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150" w:tblpY="31"/>
        <w:tblW w:w="0" w:type="auto"/>
        <w:tblBorders>
          <w:top w:val="single" w:sz="18" w:space="0" w:color="auto"/>
          <w:left w:val="single" w:sz="18" w:space="0" w:color="auto"/>
          <w:bottom w:val="single" w:sz="18" w:space="0" w:color="auto"/>
          <w:right w:val="single" w:sz="18" w:space="0" w:color="auto"/>
        </w:tblBorders>
        <w:tblLayout w:type="fixed"/>
        <w:tblLook w:val="0600" w:firstRow="0" w:lastRow="0" w:firstColumn="0" w:lastColumn="0" w:noHBand="1" w:noVBand="1"/>
      </w:tblPr>
      <w:tblGrid>
        <w:gridCol w:w="359"/>
        <w:gridCol w:w="1703"/>
        <w:gridCol w:w="701"/>
        <w:gridCol w:w="701"/>
        <w:gridCol w:w="702"/>
        <w:gridCol w:w="701"/>
        <w:gridCol w:w="515"/>
        <w:gridCol w:w="186"/>
        <w:gridCol w:w="702"/>
        <w:gridCol w:w="516"/>
        <w:gridCol w:w="185"/>
        <w:gridCol w:w="701"/>
        <w:gridCol w:w="702"/>
        <w:gridCol w:w="701"/>
        <w:gridCol w:w="701"/>
        <w:gridCol w:w="702"/>
      </w:tblGrid>
      <w:tr w:rsidR="005357C5" w:rsidTr="00996B14">
        <w:trPr>
          <w:trHeight w:val="3262"/>
        </w:trPr>
        <w:tc>
          <w:tcPr>
            <w:tcW w:w="10478" w:type="dxa"/>
            <w:gridSpan w:val="16"/>
            <w:tcBorders>
              <w:top w:val="single" w:sz="18" w:space="0" w:color="auto"/>
              <w:left w:val="single" w:sz="18" w:space="0" w:color="auto"/>
              <w:bottom w:val="single" w:sz="6" w:space="0" w:color="auto"/>
              <w:right w:val="single" w:sz="18" w:space="0" w:color="auto"/>
            </w:tcBorders>
          </w:tcPr>
          <w:p w:rsidR="005357C5" w:rsidRDefault="00CD774C" w:rsidP="00313B02">
            <w:pPr>
              <w:jc w:val="center"/>
              <w:rPr>
                <w:rFonts w:asciiTheme="majorEastAsia" w:eastAsiaTheme="majorEastAsia" w:hAnsiTheme="majorEastAsia"/>
              </w:rPr>
            </w:pPr>
            <w:r>
              <w:rPr>
                <w:rFonts w:asciiTheme="majorEastAsia" w:eastAsiaTheme="majorEastAsia" w:hAnsiTheme="majorEastAsia" w:hint="eastAsia"/>
                <w:sz w:val="32"/>
              </w:rPr>
              <w:t>町民税・県民税（家屋敷課税）非課税等申請書</w:t>
            </w:r>
          </w:p>
          <w:p w:rsidR="005357C5" w:rsidRDefault="00CD774C" w:rsidP="00313B02">
            <w:pPr>
              <w:ind w:rightChars="100" w:right="190"/>
              <w:jc w:val="right"/>
              <w:rPr>
                <w:rFonts w:asciiTheme="majorEastAsia" w:eastAsiaTheme="majorEastAsia" w:hAnsiTheme="majorEastAsia"/>
              </w:rPr>
            </w:pPr>
            <w:r>
              <w:rPr>
                <w:rFonts w:asciiTheme="majorEastAsia" w:eastAsiaTheme="majorEastAsia" w:hAnsiTheme="majorEastAsia" w:hint="eastAsia"/>
              </w:rPr>
              <w:t>令和　　　年　　　月　　　日</w:t>
            </w:r>
          </w:p>
          <w:p w:rsidR="005357C5" w:rsidRDefault="00CD774C" w:rsidP="00313B02">
            <w:pPr>
              <w:ind w:firstLineChars="200" w:firstLine="380"/>
              <w:rPr>
                <w:rFonts w:asciiTheme="majorEastAsia" w:eastAsiaTheme="majorEastAsia" w:hAnsiTheme="majorEastAsia"/>
              </w:rPr>
            </w:pPr>
            <w:r>
              <w:rPr>
                <w:rFonts w:asciiTheme="majorEastAsia" w:eastAsiaTheme="majorEastAsia" w:hAnsiTheme="majorEastAsia" w:hint="eastAsia"/>
              </w:rPr>
              <w:t>長和町長　あて</w:t>
            </w:r>
          </w:p>
          <w:p w:rsidR="005357C5" w:rsidRDefault="00CD774C" w:rsidP="00313B02">
            <w:pPr>
              <w:ind w:firstLineChars="2800" w:firstLine="5320"/>
              <w:rPr>
                <w:rFonts w:asciiTheme="majorEastAsia" w:eastAsiaTheme="majorEastAsia" w:hAnsiTheme="majorEastAsia"/>
              </w:rPr>
            </w:pPr>
            <w:r>
              <w:rPr>
                <w:rFonts w:asciiTheme="majorEastAsia" w:eastAsiaTheme="majorEastAsia" w:hAnsiTheme="majorEastAsia" w:hint="eastAsia"/>
              </w:rPr>
              <w:t>【申請者】</w:t>
            </w:r>
          </w:p>
          <w:p w:rsidR="005357C5" w:rsidRDefault="00CD774C" w:rsidP="00313B02">
            <w:pPr>
              <w:rPr>
                <w:rFonts w:asciiTheme="majorEastAsia" w:eastAsiaTheme="majorEastAsia" w:hAnsiTheme="majorEastAsia"/>
              </w:rPr>
            </w:pPr>
            <w:r>
              <w:rPr>
                <w:rFonts w:asciiTheme="majorEastAsia" w:eastAsiaTheme="majorEastAsia" w:hAnsiTheme="majorEastAsia" w:hint="eastAsia"/>
              </w:rPr>
              <w:t xml:space="preserve">　　　　　　　　　　　　　　　　　　　　　　　　　　　　　　住　所　　　　　　　　　　　　　　　　　　　</w:t>
            </w:r>
          </w:p>
          <w:p w:rsidR="005357C5" w:rsidRDefault="00CD774C" w:rsidP="00313B02">
            <w:pPr>
              <w:ind w:left="5700" w:hangingChars="3000" w:hanging="5700"/>
              <w:jc w:val="left"/>
              <w:rPr>
                <w:rFonts w:asciiTheme="majorEastAsia" w:eastAsiaTheme="majorEastAsia" w:hAnsiTheme="majorEastAsia"/>
                <w:u w:val="thick"/>
              </w:rPr>
            </w:pPr>
            <w:r>
              <w:rPr>
                <w:rFonts w:asciiTheme="majorEastAsia" w:eastAsiaTheme="majorEastAsia" w:hAnsiTheme="majorEastAsia" w:hint="eastAsia"/>
              </w:rPr>
              <w:t xml:space="preserve">　　　　　　　　　　　　　　　　　　　　　　　　　　　　　　</w:t>
            </w:r>
            <w:r>
              <w:rPr>
                <w:rFonts w:asciiTheme="majorEastAsia" w:eastAsiaTheme="majorEastAsia" w:hAnsiTheme="majorEastAsia" w:hint="eastAsia"/>
                <w:u w:val="thick"/>
              </w:rPr>
              <w:t xml:space="preserve">　　　　　　　　　　　　　　　　　　　　　　　</w:t>
            </w:r>
          </w:p>
          <w:p w:rsidR="005357C5" w:rsidRDefault="005357C5" w:rsidP="00313B02">
            <w:pPr>
              <w:ind w:left="5700" w:hangingChars="3000" w:hanging="5700"/>
              <w:jc w:val="left"/>
              <w:rPr>
                <w:rFonts w:asciiTheme="majorEastAsia" w:eastAsiaTheme="majorEastAsia" w:hAnsiTheme="majorEastAsia"/>
                <w:u w:val="thick"/>
              </w:rPr>
            </w:pPr>
          </w:p>
          <w:p w:rsidR="005357C5" w:rsidRDefault="00CD774C" w:rsidP="00313B02">
            <w:pPr>
              <w:ind w:firstLineChars="2700" w:firstLine="5130"/>
              <w:rPr>
                <w:rFonts w:asciiTheme="majorEastAsia" w:eastAsiaTheme="majorEastAsia" w:hAnsiTheme="majorEastAsia"/>
                <w:u w:val="thick"/>
              </w:rPr>
            </w:pPr>
            <w:r>
              <w:rPr>
                <w:rFonts w:asciiTheme="majorEastAsia" w:eastAsiaTheme="majorEastAsia" w:hAnsiTheme="majorEastAsia" w:hint="eastAsia"/>
              </w:rPr>
              <w:t xml:space="preserve">      </w:t>
            </w:r>
            <w:r>
              <w:rPr>
                <w:rFonts w:asciiTheme="majorEastAsia" w:eastAsiaTheme="majorEastAsia" w:hAnsiTheme="majorEastAsia" w:hint="eastAsia"/>
                <w:u w:val="thick"/>
              </w:rPr>
              <w:t xml:space="preserve">氏　名   　  　　　　　　　　　　　　　 </w:t>
            </w:r>
            <w:r w:rsidR="00142D59">
              <w:rPr>
                <w:rFonts w:asciiTheme="majorEastAsia" w:eastAsiaTheme="majorEastAsia" w:hAnsiTheme="majorEastAsia" w:hint="eastAsia"/>
                <w:u w:val="thick"/>
              </w:rPr>
              <w:t xml:space="preserve">　</w:t>
            </w:r>
            <w:r>
              <w:rPr>
                <w:rFonts w:asciiTheme="majorEastAsia" w:eastAsiaTheme="majorEastAsia" w:hAnsiTheme="majorEastAsia" w:hint="eastAsia"/>
                <w:u w:val="thick"/>
              </w:rPr>
              <w:t xml:space="preserve">　　</w:t>
            </w:r>
          </w:p>
          <w:p w:rsidR="005357C5" w:rsidRDefault="005357C5" w:rsidP="00313B02">
            <w:pPr>
              <w:ind w:firstLineChars="100" w:firstLine="190"/>
              <w:rPr>
                <w:rFonts w:asciiTheme="majorEastAsia" w:eastAsiaTheme="majorEastAsia" w:hAnsiTheme="majorEastAsia"/>
                <w:u w:val="thick"/>
              </w:rPr>
            </w:pPr>
          </w:p>
          <w:p w:rsidR="005357C5" w:rsidRDefault="00CD774C" w:rsidP="00313B02">
            <w:pPr>
              <w:ind w:firstLineChars="100" w:firstLine="190"/>
              <w:rPr>
                <w:rFonts w:asciiTheme="majorEastAsia" w:eastAsiaTheme="majorEastAsia" w:hAnsiTheme="majorEastAsia"/>
              </w:rPr>
            </w:pPr>
            <w:r>
              <w:rPr>
                <w:rFonts w:asciiTheme="majorEastAsia" w:eastAsiaTheme="majorEastAsia" w:hAnsiTheme="majorEastAsia" w:hint="eastAsia"/>
              </w:rPr>
              <w:t>令和</w:t>
            </w:r>
            <w:r w:rsidR="003D7B9F">
              <w:rPr>
                <w:rFonts w:asciiTheme="majorEastAsia" w:eastAsiaTheme="majorEastAsia" w:hAnsiTheme="majorEastAsia" w:hint="eastAsia"/>
              </w:rPr>
              <w:t>４</w:t>
            </w:r>
            <w:bookmarkStart w:id="0" w:name="_GoBack"/>
            <w:bookmarkEnd w:id="0"/>
            <w:r>
              <w:rPr>
                <w:rFonts w:asciiTheme="majorEastAsia" w:eastAsiaTheme="majorEastAsia" w:hAnsiTheme="majorEastAsia" w:hint="eastAsia"/>
              </w:rPr>
              <w:t>年度　町民税･県民税家屋敷均等割について、下記の理由により非課税等に該当しますので申請します。</w:t>
            </w:r>
          </w:p>
        </w:tc>
      </w:tr>
      <w:tr w:rsidR="00313B02" w:rsidTr="00996B14">
        <w:trPr>
          <w:trHeight w:val="329"/>
        </w:trPr>
        <w:tc>
          <w:tcPr>
            <w:tcW w:w="359" w:type="dxa"/>
            <w:vMerge w:val="restart"/>
            <w:tcBorders>
              <w:top w:val="single" w:sz="6" w:space="0" w:color="auto"/>
              <w:left w:val="single" w:sz="18" w:space="0" w:color="auto"/>
              <w:right w:val="single" w:sz="6" w:space="0" w:color="auto"/>
            </w:tcBorders>
            <w:textDirection w:val="tbRlV"/>
            <w:vAlign w:val="center"/>
          </w:tcPr>
          <w:p w:rsidR="00313B02" w:rsidRDefault="00313B02" w:rsidP="00313B02">
            <w:pPr>
              <w:jc w:val="center"/>
              <w:rPr>
                <w:rFonts w:asciiTheme="majorEastAsia" w:eastAsiaTheme="majorEastAsia" w:hAnsiTheme="majorEastAsia"/>
              </w:rPr>
            </w:pPr>
            <w:r>
              <w:rPr>
                <w:rFonts w:asciiTheme="majorEastAsia" w:eastAsiaTheme="majorEastAsia" w:hAnsiTheme="majorEastAsia" w:hint="eastAsia"/>
              </w:rPr>
              <w:t>納 税 義 務 者</w:t>
            </w:r>
          </w:p>
        </w:tc>
        <w:tc>
          <w:tcPr>
            <w:tcW w:w="1703" w:type="dxa"/>
            <w:tcBorders>
              <w:top w:val="single" w:sz="6" w:space="0" w:color="auto"/>
              <w:left w:val="single" w:sz="6" w:space="0" w:color="auto"/>
              <w:bottom w:val="dashSmallGap" w:sz="4" w:space="0" w:color="auto"/>
              <w:right w:val="single" w:sz="6" w:space="0" w:color="auto"/>
            </w:tcBorders>
            <w:vAlign w:val="center"/>
          </w:tcPr>
          <w:p w:rsidR="00313B02" w:rsidRDefault="00313B02" w:rsidP="00313B02">
            <w:pPr>
              <w:jc w:val="center"/>
              <w:rPr>
                <w:rFonts w:asciiTheme="majorEastAsia" w:eastAsiaTheme="majorEastAsia" w:hAnsiTheme="majorEastAsia"/>
              </w:rPr>
            </w:pPr>
            <w:r w:rsidRPr="00CD774C">
              <w:rPr>
                <w:rFonts w:asciiTheme="majorEastAsia" w:eastAsiaTheme="majorEastAsia" w:hAnsiTheme="majorEastAsia" w:hint="eastAsia"/>
                <w:spacing w:val="110"/>
                <w:sz w:val="16"/>
                <w:fitText w:val="840" w:id="1"/>
              </w:rPr>
              <w:t>ﾌﾘｶﾞ</w:t>
            </w:r>
            <w:r w:rsidRPr="00CD774C">
              <w:rPr>
                <w:rFonts w:asciiTheme="majorEastAsia" w:eastAsiaTheme="majorEastAsia" w:hAnsiTheme="majorEastAsia" w:hint="eastAsia"/>
                <w:sz w:val="16"/>
                <w:fitText w:val="840" w:id="1"/>
              </w:rPr>
              <w:t>ﾅ</w:t>
            </w:r>
          </w:p>
        </w:tc>
        <w:tc>
          <w:tcPr>
            <w:tcW w:w="3320" w:type="dxa"/>
            <w:gridSpan w:val="5"/>
            <w:tcBorders>
              <w:top w:val="single" w:sz="6" w:space="0" w:color="auto"/>
              <w:left w:val="single" w:sz="6" w:space="0" w:color="auto"/>
              <w:bottom w:val="dashSmallGap" w:sz="4" w:space="0" w:color="auto"/>
              <w:right w:val="single" w:sz="6" w:space="0" w:color="auto"/>
            </w:tcBorders>
            <w:vAlign w:val="center"/>
          </w:tcPr>
          <w:p w:rsidR="00313B02" w:rsidRDefault="00313B02" w:rsidP="00313B02">
            <w:pPr>
              <w:rPr>
                <w:rFonts w:asciiTheme="majorEastAsia" w:eastAsiaTheme="majorEastAsia" w:hAnsiTheme="majorEastAsia"/>
              </w:rPr>
            </w:pPr>
          </w:p>
        </w:tc>
        <w:tc>
          <w:tcPr>
            <w:tcW w:w="1404" w:type="dxa"/>
            <w:gridSpan w:val="3"/>
            <w:vMerge w:val="restart"/>
            <w:tcBorders>
              <w:top w:val="single" w:sz="6" w:space="0" w:color="auto"/>
              <w:left w:val="single" w:sz="6" w:space="0" w:color="auto"/>
              <w:bottom w:val="single" w:sz="6" w:space="0" w:color="auto"/>
              <w:right w:val="single" w:sz="6" w:space="0" w:color="auto"/>
            </w:tcBorders>
            <w:vAlign w:val="center"/>
          </w:tcPr>
          <w:p w:rsidR="00313B02" w:rsidRDefault="00313B02" w:rsidP="00313B02">
            <w:pPr>
              <w:jc w:val="center"/>
              <w:rPr>
                <w:rFonts w:asciiTheme="majorEastAsia" w:eastAsiaTheme="majorEastAsia" w:hAnsiTheme="majorEastAsia"/>
              </w:rPr>
            </w:pPr>
            <w:r>
              <w:rPr>
                <w:rFonts w:asciiTheme="majorEastAsia" w:eastAsiaTheme="majorEastAsia" w:hAnsiTheme="majorEastAsia" w:hint="eastAsia"/>
              </w:rPr>
              <w:t>電　　話</w:t>
            </w:r>
          </w:p>
        </w:tc>
        <w:tc>
          <w:tcPr>
            <w:tcW w:w="3692" w:type="dxa"/>
            <w:gridSpan w:val="6"/>
            <w:vMerge w:val="restart"/>
            <w:tcBorders>
              <w:top w:val="single" w:sz="6" w:space="0" w:color="auto"/>
              <w:left w:val="single" w:sz="6" w:space="0" w:color="auto"/>
              <w:bottom w:val="single" w:sz="6" w:space="0" w:color="auto"/>
              <w:right w:val="single" w:sz="18" w:space="0" w:color="auto"/>
            </w:tcBorders>
            <w:vAlign w:val="center"/>
          </w:tcPr>
          <w:p w:rsidR="00313B02" w:rsidRPr="00996B14" w:rsidRDefault="00313B02" w:rsidP="00313B02">
            <w:pPr>
              <w:rPr>
                <w:rFonts w:asciiTheme="majorEastAsia" w:eastAsiaTheme="majorEastAsia" w:hAnsiTheme="majorEastAsia"/>
                <w:sz w:val="20"/>
              </w:rPr>
            </w:pPr>
            <w:r>
              <w:rPr>
                <w:rFonts w:asciiTheme="majorEastAsia" w:eastAsiaTheme="majorEastAsia" w:hAnsiTheme="majorEastAsia" w:hint="eastAsia"/>
                <w:sz w:val="20"/>
              </w:rPr>
              <w:t>（自宅）</w:t>
            </w:r>
          </w:p>
          <w:p w:rsidR="00313B02" w:rsidRDefault="00313B02" w:rsidP="00313B02">
            <w:pPr>
              <w:rPr>
                <w:rFonts w:asciiTheme="majorEastAsia" w:eastAsiaTheme="majorEastAsia" w:hAnsiTheme="majorEastAsia"/>
              </w:rPr>
            </w:pPr>
            <w:r>
              <w:rPr>
                <w:rFonts w:asciiTheme="majorEastAsia" w:eastAsiaTheme="majorEastAsia" w:hAnsiTheme="majorEastAsia" w:hint="eastAsia"/>
                <w:sz w:val="20"/>
              </w:rPr>
              <w:t>（携帯）</w:t>
            </w:r>
          </w:p>
        </w:tc>
      </w:tr>
      <w:tr w:rsidR="00313B02" w:rsidTr="00996B14">
        <w:trPr>
          <w:trHeight w:val="544"/>
        </w:trPr>
        <w:tc>
          <w:tcPr>
            <w:tcW w:w="359" w:type="dxa"/>
            <w:vMerge/>
            <w:tcBorders>
              <w:left w:val="single" w:sz="18" w:space="0" w:color="auto"/>
              <w:right w:val="single" w:sz="6" w:space="0" w:color="auto"/>
            </w:tcBorders>
            <w:vAlign w:val="center"/>
          </w:tcPr>
          <w:p w:rsidR="00313B02" w:rsidRDefault="00313B02" w:rsidP="00313B02"/>
        </w:tc>
        <w:tc>
          <w:tcPr>
            <w:tcW w:w="1703" w:type="dxa"/>
            <w:vMerge w:val="restart"/>
            <w:tcBorders>
              <w:top w:val="dashSmallGap" w:sz="4" w:space="0" w:color="auto"/>
              <w:left w:val="single" w:sz="6" w:space="0" w:color="auto"/>
              <w:bottom w:val="single" w:sz="6" w:space="0" w:color="auto"/>
              <w:right w:val="single" w:sz="6" w:space="0" w:color="auto"/>
            </w:tcBorders>
            <w:vAlign w:val="center"/>
          </w:tcPr>
          <w:p w:rsidR="00313B02" w:rsidRDefault="00313B02" w:rsidP="00313B02">
            <w:pPr>
              <w:jc w:val="center"/>
              <w:rPr>
                <w:rFonts w:asciiTheme="majorEastAsia" w:eastAsiaTheme="majorEastAsia" w:hAnsiTheme="majorEastAsia"/>
              </w:rPr>
            </w:pPr>
            <w:r>
              <w:rPr>
                <w:rFonts w:asciiTheme="majorEastAsia" w:eastAsiaTheme="majorEastAsia" w:hAnsiTheme="majorEastAsia" w:hint="eastAsia"/>
                <w:fitText w:val="1260" w:id="2"/>
              </w:rPr>
              <w:t>氏　　　　名</w:t>
            </w:r>
          </w:p>
        </w:tc>
        <w:tc>
          <w:tcPr>
            <w:tcW w:w="3320" w:type="dxa"/>
            <w:gridSpan w:val="5"/>
            <w:vMerge w:val="restart"/>
            <w:tcBorders>
              <w:top w:val="dashSmallGap" w:sz="4" w:space="0" w:color="auto"/>
              <w:left w:val="single" w:sz="6" w:space="0" w:color="auto"/>
              <w:bottom w:val="single" w:sz="6" w:space="0" w:color="auto"/>
              <w:right w:val="single" w:sz="6" w:space="0" w:color="auto"/>
            </w:tcBorders>
            <w:vAlign w:val="center"/>
          </w:tcPr>
          <w:p w:rsidR="00313B02" w:rsidRDefault="00313B02" w:rsidP="00313B02">
            <w:pPr>
              <w:rPr>
                <w:rFonts w:asciiTheme="majorEastAsia" w:eastAsiaTheme="majorEastAsia" w:hAnsiTheme="majorEastAsia"/>
              </w:rPr>
            </w:pPr>
          </w:p>
        </w:tc>
        <w:tc>
          <w:tcPr>
            <w:tcW w:w="1404" w:type="dxa"/>
            <w:gridSpan w:val="3"/>
            <w:vMerge/>
            <w:tcBorders>
              <w:top w:val="single" w:sz="6" w:space="0" w:color="auto"/>
              <w:left w:val="single" w:sz="6" w:space="0" w:color="auto"/>
              <w:bottom w:val="single" w:sz="6" w:space="0" w:color="auto"/>
              <w:right w:val="single" w:sz="6" w:space="0" w:color="auto"/>
            </w:tcBorders>
            <w:vAlign w:val="center"/>
          </w:tcPr>
          <w:p w:rsidR="00313B02" w:rsidRDefault="00313B02" w:rsidP="00313B02"/>
        </w:tc>
        <w:tc>
          <w:tcPr>
            <w:tcW w:w="3692" w:type="dxa"/>
            <w:gridSpan w:val="6"/>
            <w:vMerge/>
            <w:tcBorders>
              <w:top w:val="single" w:sz="6" w:space="0" w:color="auto"/>
              <w:left w:val="single" w:sz="6" w:space="0" w:color="auto"/>
              <w:bottom w:val="single" w:sz="6" w:space="0" w:color="auto"/>
              <w:right w:val="single" w:sz="18" w:space="0" w:color="auto"/>
            </w:tcBorders>
            <w:vAlign w:val="center"/>
          </w:tcPr>
          <w:p w:rsidR="00313B02" w:rsidRDefault="00313B02" w:rsidP="00313B02"/>
        </w:tc>
      </w:tr>
      <w:tr w:rsidR="00313B02" w:rsidTr="00996B14">
        <w:trPr>
          <w:trHeight w:val="554"/>
        </w:trPr>
        <w:tc>
          <w:tcPr>
            <w:tcW w:w="359" w:type="dxa"/>
            <w:vMerge/>
            <w:tcBorders>
              <w:left w:val="single" w:sz="18" w:space="0" w:color="auto"/>
              <w:right w:val="single" w:sz="6" w:space="0" w:color="auto"/>
            </w:tcBorders>
            <w:vAlign w:val="center"/>
          </w:tcPr>
          <w:p w:rsidR="00313B02" w:rsidRDefault="00313B02" w:rsidP="00313B02"/>
        </w:tc>
        <w:tc>
          <w:tcPr>
            <w:tcW w:w="1703" w:type="dxa"/>
            <w:tcBorders>
              <w:top w:val="single" w:sz="6" w:space="0" w:color="auto"/>
              <w:left w:val="single" w:sz="6" w:space="0" w:color="auto"/>
              <w:bottom w:val="single" w:sz="6" w:space="0" w:color="auto"/>
              <w:right w:val="single" w:sz="6" w:space="0" w:color="auto"/>
            </w:tcBorders>
            <w:vAlign w:val="center"/>
          </w:tcPr>
          <w:p w:rsidR="00313B02" w:rsidRPr="00F21397" w:rsidRDefault="00313B02" w:rsidP="00313B02">
            <w:pPr>
              <w:jc w:val="center"/>
              <w:rPr>
                <w:rFonts w:asciiTheme="majorEastAsia" w:eastAsiaTheme="majorEastAsia" w:hAnsiTheme="majorEastAsia"/>
              </w:rPr>
            </w:pPr>
            <w:r w:rsidRPr="00313B02">
              <w:rPr>
                <w:rFonts w:asciiTheme="majorEastAsia" w:eastAsiaTheme="majorEastAsia" w:hAnsiTheme="majorEastAsia" w:hint="eastAsia"/>
                <w:spacing w:val="26"/>
                <w:kern w:val="0"/>
                <w:fitText w:val="1260" w:id="3"/>
              </w:rPr>
              <w:t>通知書番</w:t>
            </w:r>
            <w:r w:rsidRPr="00313B02">
              <w:rPr>
                <w:rFonts w:asciiTheme="majorEastAsia" w:eastAsiaTheme="majorEastAsia" w:hAnsiTheme="majorEastAsia" w:hint="eastAsia"/>
                <w:spacing w:val="1"/>
                <w:kern w:val="0"/>
                <w:fitText w:val="1260" w:id="3"/>
              </w:rPr>
              <w:t>号</w:t>
            </w:r>
          </w:p>
        </w:tc>
        <w:tc>
          <w:tcPr>
            <w:tcW w:w="3320" w:type="dxa"/>
            <w:gridSpan w:val="5"/>
            <w:tcBorders>
              <w:top w:val="single" w:sz="6" w:space="0" w:color="auto"/>
              <w:left w:val="single" w:sz="6" w:space="0" w:color="auto"/>
              <w:bottom w:val="single" w:sz="6" w:space="0" w:color="auto"/>
              <w:right w:val="single" w:sz="6" w:space="0" w:color="auto"/>
            </w:tcBorders>
            <w:vAlign w:val="center"/>
          </w:tcPr>
          <w:p w:rsidR="00313B02" w:rsidRPr="00F21397" w:rsidRDefault="00313B02" w:rsidP="00313B02">
            <w:pPr>
              <w:rPr>
                <w:rFonts w:asciiTheme="majorEastAsia" w:eastAsiaTheme="majorEastAsia" w:hAnsiTheme="majorEastAsia"/>
              </w:rPr>
            </w:pPr>
          </w:p>
        </w:tc>
        <w:tc>
          <w:tcPr>
            <w:tcW w:w="1404" w:type="dxa"/>
            <w:gridSpan w:val="3"/>
            <w:tcBorders>
              <w:top w:val="single" w:sz="6" w:space="0" w:color="auto"/>
              <w:left w:val="single" w:sz="6" w:space="0" w:color="auto"/>
              <w:bottom w:val="single" w:sz="6" w:space="0" w:color="auto"/>
              <w:right w:val="single" w:sz="6" w:space="0" w:color="auto"/>
            </w:tcBorders>
            <w:vAlign w:val="center"/>
          </w:tcPr>
          <w:p w:rsidR="00313B02" w:rsidRPr="00F21397" w:rsidRDefault="00313B02" w:rsidP="00313B02">
            <w:pPr>
              <w:jc w:val="center"/>
              <w:rPr>
                <w:rFonts w:asciiTheme="majorEastAsia" w:eastAsiaTheme="majorEastAsia" w:hAnsiTheme="majorEastAsia"/>
              </w:rPr>
            </w:pPr>
            <w:r w:rsidRPr="00F21397">
              <w:rPr>
                <w:rFonts w:asciiTheme="majorEastAsia" w:eastAsiaTheme="majorEastAsia" w:hAnsiTheme="majorEastAsia" w:hint="eastAsia"/>
              </w:rPr>
              <w:t>生年月日</w:t>
            </w:r>
          </w:p>
        </w:tc>
        <w:tc>
          <w:tcPr>
            <w:tcW w:w="3692" w:type="dxa"/>
            <w:gridSpan w:val="6"/>
            <w:tcBorders>
              <w:top w:val="single" w:sz="6" w:space="0" w:color="auto"/>
              <w:left w:val="single" w:sz="6" w:space="0" w:color="auto"/>
              <w:bottom w:val="single" w:sz="6" w:space="0" w:color="auto"/>
              <w:right w:val="single" w:sz="18" w:space="0" w:color="auto"/>
            </w:tcBorders>
            <w:vAlign w:val="center"/>
          </w:tcPr>
          <w:p w:rsidR="00313B02" w:rsidRPr="00F21397" w:rsidRDefault="00313B02" w:rsidP="00313B02">
            <w:pPr>
              <w:jc w:val="center"/>
              <w:rPr>
                <w:rFonts w:asciiTheme="majorEastAsia" w:eastAsiaTheme="majorEastAsia" w:hAnsiTheme="majorEastAsia"/>
              </w:rPr>
            </w:pPr>
            <w:r w:rsidRPr="00F21397">
              <w:rPr>
                <w:rFonts w:asciiTheme="majorEastAsia" w:eastAsiaTheme="majorEastAsia" w:hAnsiTheme="majorEastAsia" w:hint="eastAsia"/>
              </w:rPr>
              <w:t>明･大･昭･平　  　年　  　月 　 　 日</w:t>
            </w:r>
          </w:p>
        </w:tc>
      </w:tr>
      <w:tr w:rsidR="00313B02" w:rsidTr="00996B14">
        <w:trPr>
          <w:trHeight w:val="455"/>
        </w:trPr>
        <w:tc>
          <w:tcPr>
            <w:tcW w:w="359" w:type="dxa"/>
            <w:vMerge/>
            <w:tcBorders>
              <w:left w:val="single" w:sz="18" w:space="0" w:color="auto"/>
              <w:right w:val="single" w:sz="6" w:space="0" w:color="auto"/>
            </w:tcBorders>
            <w:vAlign w:val="center"/>
          </w:tcPr>
          <w:p w:rsidR="00313B02" w:rsidRDefault="00313B02" w:rsidP="00313B02"/>
        </w:tc>
        <w:tc>
          <w:tcPr>
            <w:tcW w:w="1703" w:type="dxa"/>
            <w:tcBorders>
              <w:top w:val="single" w:sz="6" w:space="0" w:color="auto"/>
              <w:left w:val="single" w:sz="6" w:space="0" w:color="auto"/>
              <w:bottom w:val="single" w:sz="4" w:space="0" w:color="auto"/>
              <w:right w:val="single" w:sz="4" w:space="0" w:color="auto"/>
            </w:tcBorders>
            <w:vAlign w:val="center"/>
          </w:tcPr>
          <w:p w:rsidR="00313B02" w:rsidRPr="00F21397" w:rsidRDefault="00313B02" w:rsidP="00313B02">
            <w:pPr>
              <w:jc w:val="center"/>
              <w:rPr>
                <w:rFonts w:asciiTheme="majorEastAsia" w:eastAsiaTheme="majorEastAsia" w:hAnsiTheme="majorEastAsia"/>
              </w:rPr>
            </w:pPr>
            <w:r w:rsidRPr="008D3585">
              <w:rPr>
                <w:rFonts w:asciiTheme="majorEastAsia" w:eastAsiaTheme="majorEastAsia" w:hAnsiTheme="majorEastAsia" w:hint="eastAsia"/>
                <w:kern w:val="0"/>
                <w:fitText w:val="1260" w:id="4"/>
              </w:rPr>
              <w:t>家屋敷所在地</w:t>
            </w:r>
          </w:p>
        </w:tc>
        <w:tc>
          <w:tcPr>
            <w:tcW w:w="8416" w:type="dxa"/>
            <w:gridSpan w:val="14"/>
            <w:tcBorders>
              <w:top w:val="single" w:sz="6" w:space="0" w:color="auto"/>
              <w:left w:val="single" w:sz="4" w:space="0" w:color="auto"/>
              <w:bottom w:val="single" w:sz="4" w:space="0" w:color="auto"/>
              <w:right w:val="single" w:sz="18" w:space="0" w:color="auto"/>
            </w:tcBorders>
            <w:vAlign w:val="center"/>
          </w:tcPr>
          <w:p w:rsidR="00313B02" w:rsidRPr="00F21397" w:rsidRDefault="00313B02" w:rsidP="00313B02">
            <w:pPr>
              <w:rPr>
                <w:rFonts w:asciiTheme="majorEastAsia" w:eastAsiaTheme="majorEastAsia" w:hAnsiTheme="majorEastAsia"/>
              </w:rPr>
            </w:pPr>
            <w:r w:rsidRPr="00F21397">
              <w:rPr>
                <w:rFonts w:asciiTheme="majorEastAsia" w:eastAsiaTheme="majorEastAsia" w:hAnsiTheme="majorEastAsia" w:hint="eastAsia"/>
                <w:sz w:val="24"/>
              </w:rPr>
              <w:t>長和町</w:t>
            </w:r>
          </w:p>
        </w:tc>
      </w:tr>
      <w:tr w:rsidR="00996B14" w:rsidTr="00996B14">
        <w:trPr>
          <w:trHeight w:val="244"/>
        </w:trPr>
        <w:tc>
          <w:tcPr>
            <w:tcW w:w="359" w:type="dxa"/>
            <w:vMerge/>
            <w:tcBorders>
              <w:left w:val="single" w:sz="18" w:space="0" w:color="auto"/>
              <w:right w:val="single" w:sz="6" w:space="0" w:color="auto"/>
            </w:tcBorders>
            <w:vAlign w:val="center"/>
          </w:tcPr>
          <w:p w:rsidR="00996B14" w:rsidRDefault="00996B14" w:rsidP="00313B02"/>
        </w:tc>
        <w:tc>
          <w:tcPr>
            <w:tcW w:w="1703" w:type="dxa"/>
            <w:tcBorders>
              <w:top w:val="single" w:sz="4" w:space="0" w:color="auto"/>
              <w:left w:val="single" w:sz="6" w:space="0" w:color="auto"/>
              <w:right w:val="single" w:sz="4" w:space="0" w:color="auto"/>
            </w:tcBorders>
            <w:vAlign w:val="center"/>
          </w:tcPr>
          <w:p w:rsidR="00996B14" w:rsidRPr="008D3585" w:rsidRDefault="00996B14" w:rsidP="00313B02">
            <w:pPr>
              <w:jc w:val="center"/>
              <w:rPr>
                <w:rFonts w:asciiTheme="majorEastAsia" w:eastAsiaTheme="majorEastAsia" w:hAnsiTheme="majorEastAsia"/>
                <w:kern w:val="0"/>
              </w:rPr>
            </w:pPr>
            <w:r>
              <w:rPr>
                <w:rFonts w:asciiTheme="majorEastAsia" w:eastAsiaTheme="majorEastAsia" w:hAnsiTheme="majorEastAsia" w:hint="eastAsia"/>
                <w:kern w:val="0"/>
              </w:rPr>
              <w:t>個人番号</w:t>
            </w:r>
          </w:p>
        </w:tc>
        <w:tc>
          <w:tcPr>
            <w:tcW w:w="701" w:type="dxa"/>
            <w:tcBorders>
              <w:top w:val="single" w:sz="4" w:space="0" w:color="auto"/>
              <w:left w:val="single" w:sz="4" w:space="0" w:color="auto"/>
              <w:right w:val="dashSmallGap" w:sz="4" w:space="0" w:color="auto"/>
            </w:tcBorders>
            <w:vAlign w:val="center"/>
          </w:tcPr>
          <w:p w:rsidR="00996B14" w:rsidRPr="00F21397" w:rsidRDefault="00996B14" w:rsidP="00313B02">
            <w:pPr>
              <w:rPr>
                <w:rFonts w:asciiTheme="majorEastAsia" w:eastAsiaTheme="majorEastAsia" w:hAnsiTheme="majorEastAsia"/>
                <w:sz w:val="24"/>
              </w:rPr>
            </w:pPr>
          </w:p>
        </w:tc>
        <w:tc>
          <w:tcPr>
            <w:tcW w:w="701"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2"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1"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1" w:type="dxa"/>
            <w:gridSpan w:val="2"/>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2"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1" w:type="dxa"/>
            <w:gridSpan w:val="2"/>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1"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2"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1"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1" w:type="dxa"/>
            <w:tcBorders>
              <w:top w:val="single" w:sz="4" w:space="0" w:color="auto"/>
              <w:left w:val="dashSmallGap" w:sz="4" w:space="0" w:color="auto"/>
              <w:right w:val="single" w:sz="12" w:space="0" w:color="auto"/>
            </w:tcBorders>
            <w:vAlign w:val="center"/>
          </w:tcPr>
          <w:p w:rsidR="00996B14" w:rsidRPr="00F21397" w:rsidRDefault="00996B14" w:rsidP="00313B02">
            <w:pPr>
              <w:rPr>
                <w:rFonts w:asciiTheme="majorEastAsia" w:eastAsiaTheme="majorEastAsia" w:hAnsiTheme="majorEastAsia"/>
                <w:sz w:val="24"/>
              </w:rPr>
            </w:pPr>
          </w:p>
        </w:tc>
        <w:tc>
          <w:tcPr>
            <w:tcW w:w="702" w:type="dxa"/>
            <w:tcBorders>
              <w:top w:val="single" w:sz="4" w:space="0" w:color="auto"/>
              <w:left w:val="dashSmallGap" w:sz="4" w:space="0" w:color="auto"/>
              <w:right w:val="single" w:sz="18" w:space="0" w:color="auto"/>
            </w:tcBorders>
            <w:vAlign w:val="center"/>
          </w:tcPr>
          <w:p w:rsidR="00996B14" w:rsidRPr="00F21397" w:rsidRDefault="00996B14" w:rsidP="00313B02">
            <w:pPr>
              <w:rPr>
                <w:rFonts w:asciiTheme="majorEastAsia" w:eastAsiaTheme="majorEastAsia" w:hAnsiTheme="majorEastAsia"/>
                <w:sz w:val="24"/>
              </w:rPr>
            </w:pPr>
          </w:p>
        </w:tc>
      </w:tr>
      <w:tr w:rsidR="005357C5" w:rsidTr="00996B14">
        <w:trPr>
          <w:trHeight w:val="422"/>
        </w:trPr>
        <w:tc>
          <w:tcPr>
            <w:tcW w:w="10478" w:type="dxa"/>
            <w:gridSpan w:val="16"/>
            <w:tcBorders>
              <w:top w:val="single" w:sz="6" w:space="0" w:color="auto"/>
              <w:left w:val="single" w:sz="18" w:space="0" w:color="auto"/>
              <w:bottom w:val="single" w:sz="6" w:space="0" w:color="auto"/>
              <w:right w:val="single" w:sz="18" w:space="0" w:color="auto"/>
            </w:tcBorders>
            <w:vAlign w:val="center"/>
          </w:tcPr>
          <w:p w:rsidR="005357C5" w:rsidRDefault="00CD774C" w:rsidP="00313B02">
            <w:pPr>
              <w:rPr>
                <w:rFonts w:asciiTheme="majorEastAsia" w:eastAsiaTheme="majorEastAsia" w:hAnsiTheme="majorEastAsia"/>
              </w:rPr>
            </w:pPr>
            <w:r>
              <w:rPr>
                <w:rFonts w:asciiTheme="majorEastAsia" w:eastAsiaTheme="majorEastAsia" w:hAnsiTheme="majorEastAsia" w:hint="eastAsia"/>
              </w:rPr>
              <w:t>次の事項に該当する番号を○で囲んでください。</w:t>
            </w:r>
          </w:p>
        </w:tc>
      </w:tr>
      <w:tr w:rsidR="005357C5" w:rsidTr="00996B14">
        <w:trPr>
          <w:trHeight w:val="473"/>
        </w:trPr>
        <w:tc>
          <w:tcPr>
            <w:tcW w:w="359" w:type="dxa"/>
            <w:tcBorders>
              <w:top w:val="single" w:sz="6" w:space="0" w:color="auto"/>
              <w:left w:val="single" w:sz="18" w:space="0" w:color="auto"/>
              <w:bottom w:val="single" w:sz="6" w:space="0" w:color="auto"/>
              <w:right w:val="single" w:sz="6" w:space="0" w:color="auto"/>
            </w:tcBorders>
            <w:vAlign w:val="center"/>
          </w:tcPr>
          <w:p w:rsidR="005357C5" w:rsidRDefault="00CD774C" w:rsidP="00313B02">
            <w:pPr>
              <w:rPr>
                <w:rFonts w:asciiTheme="majorEastAsia" w:eastAsiaTheme="majorEastAsia" w:hAnsiTheme="majorEastAsia"/>
              </w:rPr>
            </w:pPr>
            <w:r>
              <w:rPr>
                <w:rFonts w:asciiTheme="majorEastAsia" w:eastAsiaTheme="majorEastAsia" w:hAnsiTheme="majorEastAsia" w:hint="eastAsia"/>
              </w:rPr>
              <w:t>１</w:t>
            </w:r>
          </w:p>
        </w:tc>
        <w:tc>
          <w:tcPr>
            <w:tcW w:w="10119" w:type="dxa"/>
            <w:gridSpan w:val="15"/>
            <w:tcBorders>
              <w:top w:val="single" w:sz="6" w:space="0" w:color="auto"/>
              <w:left w:val="single" w:sz="6" w:space="0" w:color="auto"/>
              <w:bottom w:val="single" w:sz="6" w:space="0" w:color="auto"/>
              <w:right w:val="single" w:sz="18" w:space="0" w:color="auto"/>
            </w:tcBorders>
            <w:vAlign w:val="center"/>
          </w:tcPr>
          <w:p w:rsidR="005357C5" w:rsidRDefault="00CD774C" w:rsidP="00313B02">
            <w:pPr>
              <w:rPr>
                <w:rFonts w:asciiTheme="majorEastAsia" w:eastAsiaTheme="majorEastAsia" w:hAnsiTheme="majorEastAsia"/>
                <w:sz w:val="20"/>
              </w:rPr>
            </w:pPr>
            <w:r>
              <w:rPr>
                <w:rFonts w:asciiTheme="majorEastAsia" w:eastAsiaTheme="majorEastAsia" w:hAnsiTheme="majorEastAsia" w:hint="eastAsia"/>
              </w:rPr>
              <w:t xml:space="preserve">家屋敷課税が非課税である。　</w:t>
            </w:r>
            <w:r>
              <w:rPr>
                <w:rFonts w:asciiTheme="majorEastAsia" w:eastAsiaTheme="majorEastAsia" w:hAnsiTheme="majorEastAsia" w:hint="eastAsia"/>
                <w:b/>
                <w:sz w:val="20"/>
              </w:rPr>
              <w:t>※裏面をご覧いただき均等割非課税の対象所得金額を確認してください。</w:t>
            </w:r>
          </w:p>
        </w:tc>
      </w:tr>
      <w:tr w:rsidR="005357C5" w:rsidTr="00996B14">
        <w:trPr>
          <w:trHeight w:val="472"/>
        </w:trPr>
        <w:tc>
          <w:tcPr>
            <w:tcW w:w="359" w:type="dxa"/>
            <w:tcBorders>
              <w:top w:val="single" w:sz="6" w:space="0" w:color="auto"/>
              <w:left w:val="single" w:sz="18" w:space="0" w:color="auto"/>
              <w:bottom w:val="single" w:sz="6" w:space="0" w:color="auto"/>
              <w:right w:val="single" w:sz="6" w:space="0" w:color="auto"/>
            </w:tcBorders>
            <w:vAlign w:val="center"/>
          </w:tcPr>
          <w:p w:rsidR="005357C5" w:rsidRDefault="00CD774C" w:rsidP="00313B02">
            <w:pPr>
              <w:rPr>
                <w:rFonts w:asciiTheme="majorEastAsia" w:eastAsiaTheme="majorEastAsia" w:hAnsiTheme="majorEastAsia"/>
              </w:rPr>
            </w:pPr>
            <w:r>
              <w:rPr>
                <w:rFonts w:asciiTheme="majorEastAsia" w:eastAsiaTheme="majorEastAsia" w:hAnsiTheme="majorEastAsia" w:hint="eastAsia"/>
              </w:rPr>
              <w:t>２</w:t>
            </w:r>
          </w:p>
        </w:tc>
        <w:tc>
          <w:tcPr>
            <w:tcW w:w="10119" w:type="dxa"/>
            <w:gridSpan w:val="15"/>
            <w:tcBorders>
              <w:top w:val="single" w:sz="6" w:space="0" w:color="auto"/>
              <w:left w:val="single" w:sz="6" w:space="0" w:color="auto"/>
              <w:bottom w:val="single" w:sz="6" w:space="0" w:color="auto"/>
              <w:right w:val="single" w:sz="18" w:space="0" w:color="auto"/>
            </w:tcBorders>
            <w:vAlign w:val="center"/>
          </w:tcPr>
          <w:p w:rsidR="005357C5" w:rsidRDefault="00CD774C" w:rsidP="00313B02">
            <w:pPr>
              <w:rPr>
                <w:rFonts w:asciiTheme="majorEastAsia" w:eastAsiaTheme="majorEastAsia" w:hAnsiTheme="majorEastAsia"/>
              </w:rPr>
            </w:pPr>
            <w:r>
              <w:rPr>
                <w:rFonts w:asciiTheme="majorEastAsia" w:eastAsiaTheme="majorEastAsia" w:hAnsiTheme="majorEastAsia" w:hint="eastAsia"/>
              </w:rPr>
              <w:t>親族が住んでいる。（親族の氏名:　　　　　　　　　　　　　　　　　　　　　　）</w:t>
            </w:r>
          </w:p>
        </w:tc>
      </w:tr>
      <w:tr w:rsidR="005357C5" w:rsidTr="00996B14">
        <w:trPr>
          <w:trHeight w:val="472"/>
        </w:trPr>
        <w:tc>
          <w:tcPr>
            <w:tcW w:w="359" w:type="dxa"/>
            <w:tcBorders>
              <w:top w:val="single" w:sz="6" w:space="0" w:color="auto"/>
              <w:left w:val="single" w:sz="18" w:space="0" w:color="auto"/>
              <w:bottom w:val="single" w:sz="4" w:space="0" w:color="auto"/>
              <w:right w:val="single" w:sz="6" w:space="0" w:color="auto"/>
            </w:tcBorders>
            <w:vAlign w:val="center"/>
          </w:tcPr>
          <w:p w:rsidR="005357C5" w:rsidRDefault="00CD774C" w:rsidP="00313B02">
            <w:pPr>
              <w:rPr>
                <w:rFonts w:asciiTheme="majorEastAsia" w:eastAsiaTheme="majorEastAsia" w:hAnsiTheme="majorEastAsia"/>
              </w:rPr>
            </w:pPr>
            <w:r>
              <w:rPr>
                <w:rFonts w:asciiTheme="majorEastAsia" w:eastAsiaTheme="majorEastAsia" w:hAnsiTheme="majorEastAsia" w:hint="eastAsia"/>
              </w:rPr>
              <w:t>３</w:t>
            </w:r>
          </w:p>
        </w:tc>
        <w:tc>
          <w:tcPr>
            <w:tcW w:w="10119" w:type="dxa"/>
            <w:gridSpan w:val="15"/>
            <w:tcBorders>
              <w:top w:val="single" w:sz="6" w:space="0" w:color="auto"/>
              <w:left w:val="single" w:sz="6" w:space="0" w:color="auto"/>
              <w:bottom w:val="single" w:sz="4" w:space="0" w:color="auto"/>
              <w:right w:val="single" w:sz="18" w:space="0" w:color="auto"/>
            </w:tcBorders>
            <w:vAlign w:val="center"/>
          </w:tcPr>
          <w:p w:rsidR="005357C5" w:rsidRDefault="00CD774C" w:rsidP="00313B02">
            <w:pPr>
              <w:rPr>
                <w:rFonts w:asciiTheme="majorEastAsia" w:eastAsiaTheme="majorEastAsia" w:hAnsiTheme="majorEastAsia"/>
              </w:rPr>
            </w:pPr>
            <w:r>
              <w:rPr>
                <w:rFonts w:asciiTheme="majorEastAsia" w:eastAsiaTheme="majorEastAsia" w:hAnsiTheme="majorEastAsia" w:hint="eastAsia"/>
              </w:rPr>
              <w:t xml:space="preserve">他人に貸している。（借家人の氏名:　　　　　　　　　　　　　　　　　　　　　）　</w:t>
            </w:r>
            <w:r>
              <w:rPr>
                <w:rFonts w:asciiTheme="majorEastAsia" w:eastAsiaTheme="majorEastAsia" w:hAnsiTheme="majorEastAsia" w:hint="eastAsia"/>
                <w:sz w:val="20"/>
              </w:rPr>
              <w:t>※賃貸契約書を必ず添付。</w:t>
            </w:r>
          </w:p>
        </w:tc>
      </w:tr>
      <w:tr w:rsidR="005357C5" w:rsidTr="00996B14">
        <w:trPr>
          <w:trHeight w:val="7177"/>
        </w:trPr>
        <w:tc>
          <w:tcPr>
            <w:tcW w:w="10478" w:type="dxa"/>
            <w:gridSpan w:val="16"/>
            <w:tcBorders>
              <w:top w:val="single" w:sz="4" w:space="0" w:color="auto"/>
              <w:left w:val="single" w:sz="18" w:space="0" w:color="auto"/>
              <w:bottom w:val="single" w:sz="18" w:space="0" w:color="auto"/>
              <w:right w:val="single" w:sz="18" w:space="0" w:color="auto"/>
            </w:tcBorders>
          </w:tcPr>
          <w:p w:rsidR="005B335C" w:rsidRDefault="005B335C" w:rsidP="00313B02">
            <w:pPr>
              <w:rPr>
                <w:rFonts w:asciiTheme="majorEastAsia" w:eastAsiaTheme="majorEastAsia" w:hAnsiTheme="majorEastAsia"/>
              </w:rPr>
            </w:pPr>
          </w:p>
          <w:p w:rsidR="005357C5" w:rsidRDefault="00CD774C" w:rsidP="00313B02">
            <w:pPr>
              <w:rPr>
                <w:rFonts w:asciiTheme="majorEastAsia" w:eastAsiaTheme="majorEastAsia" w:hAnsiTheme="majorEastAsia"/>
              </w:rPr>
            </w:pPr>
            <w:r>
              <w:rPr>
                <w:rFonts w:asciiTheme="majorEastAsia" w:eastAsiaTheme="majorEastAsia" w:hAnsiTheme="majorEastAsia" w:hint="eastAsia"/>
              </w:rPr>
              <w:t>【注意事項】</w:t>
            </w:r>
          </w:p>
          <w:p w:rsidR="005357C5" w:rsidRDefault="00CD774C" w:rsidP="00313B02">
            <w:pPr>
              <w:ind w:leftChars="1" w:left="42" w:hangingChars="21" w:hanging="40"/>
              <w:rPr>
                <w:rFonts w:asciiTheme="majorEastAsia" w:eastAsiaTheme="majorEastAsia" w:hAnsiTheme="majorEastAsia"/>
              </w:rPr>
            </w:pPr>
            <w:r>
              <w:rPr>
                <w:rFonts w:asciiTheme="majorEastAsia" w:eastAsiaTheme="majorEastAsia" w:hAnsiTheme="majorEastAsia" w:hint="eastAsia"/>
              </w:rPr>
              <w:t xml:space="preserve">　・すでに納付していただいている場合には、後日「住民税還付先金融機関口座照会票」をお送りします。</w:t>
            </w:r>
          </w:p>
          <w:p w:rsidR="005357C5" w:rsidRDefault="0041601A" w:rsidP="00313B02">
            <w:pPr>
              <w:tabs>
                <w:tab w:val="left" w:pos="9582"/>
              </w:tabs>
              <w:ind w:firstLineChars="100" w:firstLine="190"/>
              <w:rPr>
                <w:rFonts w:asciiTheme="majorEastAsia" w:eastAsiaTheme="majorEastAsia" w:hAnsiTheme="majorEastAsia"/>
              </w:rPr>
            </w:pPr>
            <w:r>
              <w:rPr>
                <w:rFonts w:asciiTheme="majorEastAsia" w:eastAsiaTheme="majorEastAsia" w:hAnsiTheme="majorEastAsia" w:hint="eastAsia"/>
              </w:rPr>
              <w:t>・</w:t>
            </w:r>
            <w:r w:rsidR="00CD774C">
              <w:rPr>
                <w:rFonts w:asciiTheme="majorEastAsia" w:eastAsiaTheme="majorEastAsia" w:hAnsiTheme="majorEastAsia" w:hint="eastAsia"/>
              </w:rPr>
              <w:t>なりすまし防止のため「個人番号確認の書類」と「本人確認の書類」のコピーを申請書と一緒に提出してください。</w:t>
            </w:r>
          </w:p>
          <w:p w:rsidR="008D3585" w:rsidRDefault="00CD774C" w:rsidP="00313B02">
            <w:pPr>
              <w:tabs>
                <w:tab w:val="left" w:pos="9582"/>
              </w:tabs>
              <w:ind w:firstLineChars="200" w:firstLine="380"/>
              <w:rPr>
                <w:rFonts w:asciiTheme="majorEastAsia" w:eastAsiaTheme="majorEastAsia" w:hAnsiTheme="majorEastAsia"/>
              </w:rPr>
            </w:pPr>
            <w:r>
              <w:rPr>
                <w:rFonts w:asciiTheme="majorEastAsia" w:eastAsiaTheme="majorEastAsia" w:hAnsiTheme="majorEastAsia" w:hint="eastAsia"/>
              </w:rPr>
              <w:t>ご自身のマイナンバーの受取状況に合わせて以下のいずれかの書類を同封し申請してください。</w:t>
            </w:r>
          </w:p>
          <w:p w:rsidR="0041601A" w:rsidRDefault="0041601A" w:rsidP="00313B02">
            <w:pPr>
              <w:tabs>
                <w:tab w:val="left" w:pos="9582"/>
              </w:tabs>
              <w:rPr>
                <w:rFonts w:asciiTheme="majorEastAsia" w:eastAsiaTheme="majorEastAsia" w:hAnsiTheme="majorEastAsia"/>
              </w:rPr>
            </w:pPr>
            <w:r>
              <w:rPr>
                <w:rFonts w:hint="eastAsia"/>
                <w:noProof/>
              </w:rPr>
              <mc:AlternateContent>
                <mc:Choice Requires="wps">
                  <w:drawing>
                    <wp:anchor distT="0" distB="0" distL="203200" distR="203200" simplePos="0" relativeHeight="251659776" behindDoc="0" locked="0" layoutInCell="1" hidden="0" allowOverlap="1">
                      <wp:simplePos x="0" y="0"/>
                      <wp:positionH relativeFrom="column">
                        <wp:posOffset>57785</wp:posOffset>
                      </wp:positionH>
                      <wp:positionV relativeFrom="paragraph">
                        <wp:posOffset>118745</wp:posOffset>
                      </wp:positionV>
                      <wp:extent cx="6467475" cy="2476500"/>
                      <wp:effectExtent l="0" t="0" r="28575" b="19050"/>
                      <wp:wrapNone/>
                      <wp:docPr id="1026" name="オブジェクト 0"/>
                      <wp:cNvGraphicFramePr/>
                      <a:graphic xmlns:a="http://schemas.openxmlformats.org/drawingml/2006/main">
                        <a:graphicData uri="http://schemas.microsoft.com/office/word/2010/wordprocessingShape">
                          <wps:wsp>
                            <wps:cNvSpPr/>
                            <wps:spPr>
                              <a:xfrm>
                                <a:off x="0" y="0"/>
                                <a:ext cx="6467475" cy="2476500"/>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79E4C561" id="オブジェクト 0" o:spid="_x0000_s1026" style="position:absolute;left:0;text-align:left;margin-left:4.55pt;margin-top:9.35pt;width:509.25pt;height:195pt;z-index:25165977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" filled="f" strokecolor="black [3213]" strokeweight="1.5pt"/>
                  </w:pict>
                </mc:Fallback>
              </mc:AlternateContent>
            </w:r>
          </w:p>
          <w:p w:rsidR="005357C5" w:rsidRDefault="00F21397" w:rsidP="00313B02">
            <w:pPr>
              <w:tabs>
                <w:tab w:val="left" w:pos="9582"/>
              </w:tabs>
              <w:rPr>
                <w:rFonts w:asciiTheme="majorEastAsia" w:eastAsiaTheme="majorEastAsia" w:hAnsiTheme="majorEastAsia"/>
              </w:rPr>
            </w:pPr>
            <w:r>
              <w:rPr>
                <w:rFonts w:asciiTheme="majorEastAsia" w:eastAsiaTheme="majorEastAsia" w:hAnsiTheme="majorEastAsia" w:hint="eastAsia"/>
              </w:rPr>
              <w:t xml:space="preserve">　　・</w:t>
            </w:r>
            <w:r w:rsidR="00CD774C">
              <w:rPr>
                <w:rFonts w:asciiTheme="majorEastAsia" w:eastAsiaTheme="majorEastAsia" w:hAnsiTheme="majorEastAsia" w:hint="eastAsia"/>
                <w:b/>
              </w:rPr>
              <w:t>マイナンバーカード（個人番号カード）を持っている方</w:t>
            </w:r>
            <w:r w:rsidR="00CD774C">
              <w:rPr>
                <w:rFonts w:asciiTheme="majorEastAsia" w:eastAsiaTheme="majorEastAsia" w:hAnsiTheme="majorEastAsia" w:hint="eastAsia"/>
              </w:rPr>
              <w:t>･････マイナンバーカードの写し（※両面）</w:t>
            </w:r>
          </w:p>
          <w:p w:rsidR="00F21397" w:rsidRDefault="00F21397" w:rsidP="00313B02">
            <w:pPr>
              <w:tabs>
                <w:tab w:val="left" w:pos="9582"/>
              </w:tabs>
              <w:rPr>
                <w:rFonts w:asciiTheme="majorEastAsia" w:eastAsiaTheme="majorEastAsia" w:hAnsiTheme="majorEastAsia"/>
              </w:rPr>
            </w:pPr>
          </w:p>
          <w:p w:rsidR="005357C5" w:rsidRDefault="00F21397" w:rsidP="00313B02">
            <w:pPr>
              <w:tabs>
                <w:tab w:val="left" w:pos="9582"/>
              </w:tabs>
              <w:rPr>
                <w:rFonts w:asciiTheme="majorEastAsia" w:eastAsiaTheme="majorEastAsia" w:hAnsiTheme="majorEastAsia"/>
              </w:rPr>
            </w:pPr>
            <w:r>
              <w:rPr>
                <w:rFonts w:asciiTheme="majorEastAsia" w:eastAsiaTheme="majorEastAsia" w:hAnsiTheme="majorEastAsia" w:hint="eastAsia"/>
              </w:rPr>
              <w:t xml:space="preserve">　　・</w:t>
            </w:r>
            <w:r w:rsidR="00CD774C">
              <w:rPr>
                <w:rFonts w:asciiTheme="majorEastAsia" w:eastAsiaTheme="majorEastAsia" w:hAnsiTheme="majorEastAsia" w:hint="eastAsia"/>
                <w:b/>
              </w:rPr>
              <w:t>通知カード等を持っている方</w:t>
            </w:r>
            <w:r w:rsidR="00CD774C">
              <w:rPr>
                <w:rFonts w:asciiTheme="majorEastAsia" w:eastAsiaTheme="majorEastAsia" w:hAnsiTheme="majorEastAsia" w:hint="eastAsia"/>
              </w:rPr>
              <w:t>････････････････①＋②</w:t>
            </w:r>
          </w:p>
          <w:p w:rsidR="00F15D4D" w:rsidRPr="00F21397" w:rsidRDefault="00CD774C" w:rsidP="00313B02">
            <w:pPr>
              <w:pStyle w:val="a7"/>
              <w:numPr>
                <w:ilvl w:val="0"/>
                <w:numId w:val="6"/>
              </w:numPr>
              <w:tabs>
                <w:tab w:val="left" w:pos="9582"/>
              </w:tabs>
              <w:ind w:leftChars="0"/>
              <w:rPr>
                <w:rFonts w:asciiTheme="majorEastAsia" w:eastAsiaTheme="majorEastAsia" w:hAnsiTheme="majorEastAsia"/>
                <w:sz w:val="18"/>
                <w:szCs w:val="18"/>
              </w:rPr>
            </w:pPr>
            <w:r w:rsidRPr="00F21397">
              <w:rPr>
                <w:rFonts w:asciiTheme="majorEastAsia" w:eastAsiaTheme="majorEastAsia" w:hAnsiTheme="majorEastAsia" w:hint="eastAsia"/>
              </w:rPr>
              <w:t>通知カードの写し</w:t>
            </w:r>
            <w:r w:rsidR="002A3624" w:rsidRPr="00F21397">
              <w:rPr>
                <w:rFonts w:asciiTheme="majorEastAsia" w:eastAsiaTheme="majorEastAsia" w:hAnsiTheme="majorEastAsia" w:hint="eastAsia"/>
              </w:rPr>
              <w:t xml:space="preserve">　</w:t>
            </w:r>
          </w:p>
          <w:p w:rsidR="00FC3768" w:rsidRDefault="002A3624" w:rsidP="00313B02">
            <w:pPr>
              <w:pStyle w:val="a7"/>
              <w:tabs>
                <w:tab w:val="left" w:pos="9582"/>
              </w:tabs>
              <w:ind w:leftChars="0" w:left="2280"/>
              <w:rPr>
                <w:rFonts w:asciiTheme="majorEastAsia" w:eastAsiaTheme="majorEastAsia" w:hAnsiTheme="majorEastAsia"/>
                <w:sz w:val="18"/>
                <w:szCs w:val="18"/>
              </w:rPr>
            </w:pPr>
            <w:r w:rsidRPr="002A3624">
              <w:rPr>
                <w:rFonts w:asciiTheme="majorEastAsia" w:eastAsiaTheme="majorEastAsia" w:hAnsiTheme="majorEastAsia" w:hint="eastAsia"/>
                <w:sz w:val="18"/>
                <w:szCs w:val="18"/>
              </w:rPr>
              <w:t>※「通知カード」は令和2年5月25日に廃止されていますが、通知カードに</w:t>
            </w:r>
            <w:r w:rsidR="00F15D4D">
              <w:rPr>
                <w:rFonts w:asciiTheme="majorEastAsia" w:eastAsiaTheme="majorEastAsia" w:hAnsiTheme="majorEastAsia" w:hint="eastAsia"/>
                <w:sz w:val="18"/>
                <w:szCs w:val="18"/>
              </w:rPr>
              <w:t>記載された</w:t>
            </w:r>
            <w:r w:rsidRPr="002A3624">
              <w:rPr>
                <w:rFonts w:asciiTheme="majorEastAsia" w:eastAsiaTheme="majorEastAsia" w:hAnsiTheme="majorEastAsia" w:hint="eastAsia"/>
                <w:sz w:val="18"/>
                <w:szCs w:val="18"/>
              </w:rPr>
              <w:t>氏名、住所など</w:t>
            </w:r>
            <w:r w:rsidRPr="00FC3768">
              <w:rPr>
                <w:rFonts w:asciiTheme="majorEastAsia" w:eastAsiaTheme="majorEastAsia" w:hAnsiTheme="majorEastAsia" w:hint="eastAsia"/>
                <w:sz w:val="18"/>
                <w:szCs w:val="18"/>
              </w:rPr>
              <w:t>が</w:t>
            </w:r>
          </w:p>
          <w:p w:rsidR="002A3624" w:rsidRPr="00FC3768" w:rsidRDefault="002A3624" w:rsidP="00313B02">
            <w:pPr>
              <w:pStyle w:val="a7"/>
              <w:tabs>
                <w:tab w:val="left" w:pos="9582"/>
              </w:tabs>
              <w:ind w:leftChars="0" w:left="2280" w:firstLineChars="200" w:firstLine="320"/>
              <w:rPr>
                <w:rFonts w:asciiTheme="majorEastAsia" w:eastAsiaTheme="majorEastAsia" w:hAnsiTheme="majorEastAsia"/>
                <w:sz w:val="18"/>
                <w:szCs w:val="18"/>
              </w:rPr>
            </w:pPr>
            <w:r w:rsidRPr="00FC3768">
              <w:rPr>
                <w:rFonts w:asciiTheme="majorEastAsia" w:eastAsiaTheme="majorEastAsia" w:hAnsiTheme="majorEastAsia" w:hint="eastAsia"/>
                <w:sz w:val="18"/>
                <w:szCs w:val="18"/>
              </w:rPr>
              <w:t>住民票に記載されている内容と一致している場合に限り、引き続き番号確認書類として利用できます。</w:t>
            </w:r>
          </w:p>
          <w:p w:rsidR="005357C5" w:rsidRPr="00F21397" w:rsidRDefault="00CD774C" w:rsidP="00313B02">
            <w:pPr>
              <w:pStyle w:val="a7"/>
              <w:numPr>
                <w:ilvl w:val="0"/>
                <w:numId w:val="6"/>
              </w:numPr>
              <w:tabs>
                <w:tab w:val="left" w:pos="9582"/>
              </w:tabs>
              <w:ind w:leftChars="0"/>
              <w:rPr>
                <w:rFonts w:asciiTheme="majorEastAsia" w:eastAsiaTheme="majorEastAsia" w:hAnsiTheme="majorEastAsia"/>
              </w:rPr>
            </w:pPr>
            <w:r w:rsidRPr="00F21397">
              <w:rPr>
                <w:rFonts w:asciiTheme="majorEastAsia" w:eastAsiaTheme="majorEastAsia" w:hAnsiTheme="majorEastAsia" w:hint="eastAsia"/>
              </w:rPr>
              <w:t>運転免許証の写しもしくはパスポートの写し</w:t>
            </w:r>
            <w:r w:rsidRPr="00F21397">
              <w:rPr>
                <w:rFonts w:asciiTheme="majorEastAsia" w:eastAsiaTheme="majorEastAsia" w:hAnsiTheme="majorEastAsia" w:hint="eastAsia"/>
                <w:sz w:val="18"/>
              </w:rPr>
              <w:t>※身分証明になるもの</w:t>
            </w:r>
          </w:p>
          <w:p w:rsidR="00F21397" w:rsidRPr="00F21397" w:rsidRDefault="00F21397" w:rsidP="00313B02">
            <w:pPr>
              <w:pStyle w:val="a7"/>
              <w:tabs>
                <w:tab w:val="left" w:pos="9582"/>
              </w:tabs>
              <w:ind w:leftChars="0" w:left="2260"/>
              <w:rPr>
                <w:rFonts w:asciiTheme="majorEastAsia" w:eastAsiaTheme="majorEastAsia" w:hAnsiTheme="majorEastAsia"/>
              </w:rPr>
            </w:pPr>
          </w:p>
          <w:p w:rsidR="005357C5" w:rsidRDefault="00CD774C" w:rsidP="00313B02">
            <w:pPr>
              <w:tabs>
                <w:tab w:val="left" w:pos="9582"/>
              </w:tabs>
              <w:rPr>
                <w:rFonts w:asciiTheme="majorEastAsia" w:eastAsiaTheme="majorEastAsia" w:hAnsiTheme="majorEastAsia"/>
              </w:rPr>
            </w:pPr>
            <w:r>
              <w:rPr>
                <w:rFonts w:asciiTheme="majorEastAsia" w:eastAsiaTheme="majorEastAsia" w:hAnsiTheme="majorEastAsia" w:hint="eastAsia"/>
              </w:rPr>
              <w:t xml:space="preserve">　</w:t>
            </w:r>
            <w:r w:rsidR="00F21397">
              <w:rPr>
                <w:rFonts w:asciiTheme="majorEastAsia" w:eastAsiaTheme="majorEastAsia" w:hAnsiTheme="majorEastAsia" w:hint="eastAsia"/>
              </w:rPr>
              <w:t xml:space="preserve">　・</w:t>
            </w:r>
            <w:r>
              <w:rPr>
                <w:rFonts w:asciiTheme="majorEastAsia" w:eastAsiaTheme="majorEastAsia" w:hAnsiTheme="majorEastAsia" w:hint="eastAsia"/>
                <w:b/>
              </w:rPr>
              <w:t>マイナンバーカード、通知カードのどちらも無い方</w:t>
            </w:r>
            <w:r>
              <w:rPr>
                <w:rFonts w:asciiTheme="majorEastAsia" w:eastAsiaTheme="majorEastAsia" w:hAnsiTheme="majorEastAsia" w:hint="eastAsia"/>
              </w:rPr>
              <w:t>･････ア）＋イ）またはウ）</w:t>
            </w:r>
          </w:p>
          <w:p w:rsidR="005357C5" w:rsidRDefault="00CD774C" w:rsidP="00313B02">
            <w:pPr>
              <w:tabs>
                <w:tab w:val="left" w:pos="9582"/>
              </w:tabs>
              <w:rPr>
                <w:rFonts w:asciiTheme="majorEastAsia" w:eastAsiaTheme="majorEastAsia" w:hAnsiTheme="majorEastAsia"/>
              </w:rPr>
            </w:pPr>
            <w:r>
              <w:rPr>
                <w:rFonts w:asciiTheme="majorEastAsia" w:eastAsiaTheme="majorEastAsia" w:hAnsiTheme="majorEastAsia" w:hint="eastAsia"/>
              </w:rPr>
              <w:t xml:space="preserve">　　　　　　　　　　ア）住民票（個人番号あり）の写し</w:t>
            </w:r>
          </w:p>
          <w:p w:rsidR="005357C5" w:rsidRDefault="00CD774C" w:rsidP="00313B02">
            <w:pPr>
              <w:tabs>
                <w:tab w:val="left" w:pos="9582"/>
              </w:tabs>
              <w:rPr>
                <w:rFonts w:asciiTheme="majorEastAsia" w:eastAsiaTheme="majorEastAsia" w:hAnsiTheme="majorEastAsia"/>
              </w:rPr>
            </w:pPr>
            <w:r>
              <w:rPr>
                <w:rFonts w:asciiTheme="majorEastAsia" w:eastAsiaTheme="majorEastAsia" w:hAnsiTheme="majorEastAsia" w:hint="eastAsia"/>
              </w:rPr>
              <w:t xml:space="preserve">　　　　　　　　　　イ）運転免許証の写しもしくはパスポートの写し</w:t>
            </w:r>
            <w:r>
              <w:rPr>
                <w:rFonts w:asciiTheme="majorEastAsia" w:eastAsiaTheme="majorEastAsia" w:hAnsiTheme="majorEastAsia" w:hint="eastAsia"/>
                <w:sz w:val="18"/>
              </w:rPr>
              <w:t>※身分証明になるもの</w:t>
            </w:r>
          </w:p>
          <w:p w:rsidR="0041601A" w:rsidRDefault="00CD774C" w:rsidP="00313B02">
            <w:pPr>
              <w:tabs>
                <w:tab w:val="left" w:pos="9582"/>
              </w:tabs>
              <w:rPr>
                <w:rFonts w:ascii="ＭＳ ゴシック" w:eastAsia="ＭＳ ゴシック" w:hAnsi="ＭＳ ゴシック" w:cs="ＭＳ ゴシック"/>
                <w:color w:val="333333"/>
                <w:szCs w:val="21"/>
              </w:rPr>
            </w:pPr>
            <w:r>
              <w:rPr>
                <w:rFonts w:asciiTheme="majorEastAsia" w:eastAsiaTheme="majorEastAsia" w:hAnsiTheme="majorEastAsia" w:hint="eastAsia"/>
              </w:rPr>
              <w:t xml:space="preserve">　　　　　　　　　　ウ）健康保険証</w:t>
            </w:r>
            <w:r w:rsidR="0041601A">
              <w:rPr>
                <w:rFonts w:asciiTheme="majorEastAsia" w:eastAsiaTheme="majorEastAsia" w:hAnsiTheme="majorEastAsia" w:hint="eastAsia"/>
              </w:rPr>
              <w:t>の写し</w:t>
            </w:r>
            <w:r w:rsidR="0041601A" w:rsidRPr="0041601A">
              <w:rPr>
                <w:rFonts w:asciiTheme="majorEastAsia" w:eastAsiaTheme="majorEastAsia" w:hAnsiTheme="majorEastAsia" w:hint="eastAsia"/>
                <w:szCs w:val="21"/>
              </w:rPr>
              <w:t>（</w:t>
            </w:r>
            <w:r w:rsidR="0041601A">
              <w:rPr>
                <w:rFonts w:asciiTheme="majorEastAsia" w:eastAsiaTheme="majorEastAsia" w:hAnsiTheme="majorEastAsia" w:hint="eastAsia"/>
                <w:szCs w:val="21"/>
              </w:rPr>
              <w:t>被保険者</w:t>
            </w:r>
            <w:r w:rsidR="0041601A">
              <w:rPr>
                <w:rFonts w:ascii="ＭＳ ゴシック" w:eastAsia="ＭＳ ゴシック" w:hAnsi="ＭＳ ゴシック" w:cs="ＭＳ ゴシック" w:hint="eastAsia"/>
                <w:color w:val="333333"/>
                <w:szCs w:val="21"/>
              </w:rPr>
              <w:t>等記号・番号等を消した</w:t>
            </w:r>
            <w:r w:rsidR="007942EB">
              <w:rPr>
                <w:rFonts w:ascii="ＭＳ ゴシック" w:eastAsia="ＭＳ ゴシック" w:hAnsi="ＭＳ ゴシック" w:cs="ＭＳ ゴシック" w:hint="eastAsia"/>
                <w:color w:val="333333"/>
                <w:szCs w:val="21"/>
              </w:rPr>
              <w:t>（マスキング）</w:t>
            </w:r>
            <w:r w:rsidR="0041601A">
              <w:rPr>
                <w:rFonts w:ascii="ＭＳ ゴシック" w:eastAsia="ＭＳ ゴシック" w:hAnsi="ＭＳ ゴシック" w:cs="ＭＳ ゴシック" w:hint="eastAsia"/>
                <w:color w:val="333333"/>
                <w:szCs w:val="21"/>
              </w:rPr>
              <w:t>状態のもの）</w:t>
            </w:r>
          </w:p>
          <w:p w:rsidR="0041601A" w:rsidRPr="0041601A" w:rsidRDefault="0041601A" w:rsidP="00313B02">
            <w:pPr>
              <w:tabs>
                <w:tab w:val="left" w:pos="9582"/>
              </w:tabs>
              <w:ind w:firstLineChars="1200" w:firstLine="2280"/>
              <w:rPr>
                <w:rFonts w:asciiTheme="majorEastAsia" w:eastAsiaTheme="majorEastAsia" w:hAnsiTheme="majorEastAsia"/>
              </w:rPr>
            </w:pPr>
            <w:r>
              <w:rPr>
                <w:rFonts w:asciiTheme="majorEastAsia" w:eastAsiaTheme="majorEastAsia" w:hAnsiTheme="majorEastAsia" w:hint="eastAsia"/>
              </w:rPr>
              <w:t>介護保険証</w:t>
            </w:r>
            <w:r w:rsidR="008054BA">
              <w:rPr>
                <w:rFonts w:asciiTheme="majorEastAsia" w:eastAsiaTheme="majorEastAsia" w:hAnsiTheme="majorEastAsia" w:hint="eastAsia"/>
              </w:rPr>
              <w:t>の写し、</w:t>
            </w:r>
            <w:r w:rsidR="00CD774C">
              <w:rPr>
                <w:rFonts w:asciiTheme="majorEastAsia" w:eastAsiaTheme="majorEastAsia" w:hAnsiTheme="majorEastAsia" w:hint="eastAsia"/>
              </w:rPr>
              <w:t>年金手帳など</w:t>
            </w:r>
            <w:r w:rsidR="008054BA">
              <w:rPr>
                <w:rFonts w:asciiTheme="majorEastAsia" w:eastAsiaTheme="majorEastAsia" w:hAnsiTheme="majorEastAsia" w:hint="eastAsia"/>
              </w:rPr>
              <w:t>写し</w:t>
            </w:r>
            <w:r w:rsidR="00CD774C">
              <w:rPr>
                <w:rFonts w:asciiTheme="majorEastAsia" w:eastAsiaTheme="majorEastAsia" w:hAnsiTheme="majorEastAsia" w:hint="eastAsia"/>
              </w:rPr>
              <w:t>の公的書類２点以上</w:t>
            </w:r>
          </w:p>
          <w:p w:rsidR="0041601A" w:rsidRDefault="0041601A" w:rsidP="00313B02">
            <w:pPr>
              <w:tabs>
                <w:tab w:val="left" w:pos="9582"/>
              </w:tabs>
              <w:rPr>
                <w:rFonts w:asciiTheme="majorEastAsia" w:eastAsiaTheme="majorEastAsia" w:hAnsiTheme="majorEastAsia"/>
              </w:rPr>
            </w:pPr>
          </w:p>
          <w:p w:rsidR="00B13D3C" w:rsidRDefault="00CD774C" w:rsidP="00313B02">
            <w:pPr>
              <w:tabs>
                <w:tab w:val="left" w:pos="9582"/>
              </w:tabs>
              <w:ind w:firstLineChars="100" w:firstLine="190"/>
              <w:rPr>
                <w:rFonts w:asciiTheme="majorEastAsia" w:eastAsiaTheme="majorEastAsia" w:hAnsiTheme="majorEastAsia"/>
              </w:rPr>
            </w:pPr>
            <w:r>
              <w:rPr>
                <w:rFonts w:asciiTheme="majorEastAsia" w:eastAsiaTheme="majorEastAsia" w:hAnsiTheme="majorEastAsia" w:hint="eastAsia"/>
              </w:rPr>
              <w:t>☆非課税申請書の郵送について･････</w:t>
            </w:r>
            <w:r w:rsidR="00B13D3C">
              <w:rPr>
                <w:rFonts w:asciiTheme="majorEastAsia" w:eastAsiaTheme="majorEastAsia" w:hAnsiTheme="majorEastAsia" w:hint="eastAsia"/>
              </w:rPr>
              <w:t>普通郵便での郵送が</w:t>
            </w:r>
            <w:r w:rsidR="007E2135">
              <w:rPr>
                <w:rFonts w:asciiTheme="majorEastAsia" w:eastAsiaTheme="majorEastAsia" w:hAnsiTheme="majorEastAsia" w:hint="eastAsia"/>
              </w:rPr>
              <w:t>心配な場合は実費</w:t>
            </w:r>
            <w:r w:rsidR="00B13D3C">
              <w:rPr>
                <w:rFonts w:asciiTheme="majorEastAsia" w:eastAsiaTheme="majorEastAsia" w:hAnsiTheme="majorEastAsia" w:hint="eastAsia"/>
              </w:rPr>
              <w:t>負担</w:t>
            </w:r>
            <w:r w:rsidR="007E2135">
              <w:rPr>
                <w:rFonts w:asciiTheme="majorEastAsia" w:eastAsiaTheme="majorEastAsia" w:hAnsiTheme="majorEastAsia" w:hint="eastAsia"/>
              </w:rPr>
              <w:t>にはなりますが、</w:t>
            </w:r>
          </w:p>
          <w:p w:rsidR="005357C5" w:rsidRDefault="00CD774C" w:rsidP="00313B02">
            <w:pPr>
              <w:tabs>
                <w:tab w:val="left" w:pos="9582"/>
              </w:tabs>
              <w:ind w:firstLineChars="1800" w:firstLine="3420"/>
              <w:rPr>
                <w:rFonts w:asciiTheme="majorEastAsia" w:eastAsiaTheme="majorEastAsia" w:hAnsiTheme="majorEastAsia"/>
              </w:rPr>
            </w:pPr>
            <w:r>
              <w:rPr>
                <w:rFonts w:asciiTheme="majorEastAsia" w:eastAsiaTheme="majorEastAsia" w:hAnsiTheme="majorEastAsia" w:hint="eastAsia"/>
              </w:rPr>
              <w:t>郵便局の特定記録もしくは簡易書留で役場税務係までお送りください。</w:t>
            </w:r>
          </w:p>
          <w:p w:rsidR="005357C5" w:rsidRPr="007E2135" w:rsidRDefault="005357C5" w:rsidP="00313B02">
            <w:pPr>
              <w:tabs>
                <w:tab w:val="left" w:pos="9582"/>
              </w:tabs>
              <w:ind w:firstLineChars="100" w:firstLine="190"/>
              <w:rPr>
                <w:rFonts w:asciiTheme="majorEastAsia" w:eastAsiaTheme="majorEastAsia" w:hAnsiTheme="majorEastAsia"/>
              </w:rPr>
            </w:pPr>
          </w:p>
          <w:p w:rsidR="005357C5" w:rsidRDefault="00CD774C" w:rsidP="00313B02">
            <w:pPr>
              <w:tabs>
                <w:tab w:val="left" w:pos="9582"/>
              </w:tabs>
              <w:ind w:firstLineChars="100" w:firstLine="190"/>
              <w:rPr>
                <w:rFonts w:asciiTheme="majorEastAsia" w:eastAsiaTheme="majorEastAsia" w:hAnsiTheme="majorEastAsia"/>
              </w:rPr>
            </w:pPr>
            <w:r>
              <w:rPr>
                <w:rFonts w:asciiTheme="majorEastAsia" w:eastAsiaTheme="majorEastAsia" w:hAnsiTheme="majorEastAsia" w:hint="eastAsia"/>
              </w:rPr>
              <w:t>【問い合わせ及び送付先】　〒386-0603　長野県小県郡長和町古町4247-1　長和町役場 総務課 税務係</w:t>
            </w:r>
          </w:p>
          <w:p w:rsidR="008D3585" w:rsidRDefault="00CD774C" w:rsidP="00313B02">
            <w:pPr>
              <w:tabs>
                <w:tab w:val="left" w:pos="9582"/>
              </w:tabs>
              <w:rPr>
                <w:rFonts w:asciiTheme="majorEastAsia" w:eastAsiaTheme="majorEastAsia" w:hAnsiTheme="majorEastAsia"/>
              </w:rPr>
            </w:pPr>
            <w:r>
              <w:rPr>
                <w:rFonts w:asciiTheme="majorEastAsia" w:eastAsiaTheme="majorEastAsia" w:hAnsiTheme="majorEastAsia" w:hint="eastAsia"/>
              </w:rPr>
              <w:t xml:space="preserve">　　　　　　　　　　　　　　　　　　　　℡ 0268-75-2063（直通）　0268-68-3111（代表）【内線</w:t>
            </w:r>
            <w:r w:rsidR="00142D59">
              <w:rPr>
                <w:rFonts w:asciiTheme="majorEastAsia" w:eastAsiaTheme="majorEastAsia" w:hAnsiTheme="majorEastAsia" w:hint="eastAsia"/>
              </w:rPr>
              <w:t>105</w:t>
            </w:r>
            <w:r>
              <w:rPr>
                <w:rFonts w:asciiTheme="majorEastAsia" w:eastAsiaTheme="majorEastAsia" w:hAnsiTheme="majorEastAsia" w:hint="eastAsia"/>
              </w:rPr>
              <w:t>】</w:t>
            </w:r>
          </w:p>
          <w:p w:rsidR="00996B14" w:rsidRDefault="00996B14" w:rsidP="00313B02">
            <w:pPr>
              <w:tabs>
                <w:tab w:val="left" w:pos="9582"/>
              </w:tabs>
              <w:rPr>
                <w:rFonts w:asciiTheme="majorEastAsia" w:eastAsiaTheme="majorEastAsia" w:hAnsiTheme="majorEastAsia"/>
              </w:rPr>
            </w:pPr>
          </w:p>
        </w:tc>
      </w:tr>
    </w:tbl>
    <w:p w:rsidR="005357C5" w:rsidRDefault="00CD774C">
      <w:pPr>
        <w:rPr>
          <w:rFonts w:asciiTheme="majorEastAsia" w:eastAsiaTheme="majorEastAsia" w:hAnsiTheme="majorEastAsia"/>
        </w:rPr>
      </w:pPr>
      <w:r>
        <w:rPr>
          <w:rFonts w:asciiTheme="majorEastAsia" w:eastAsiaTheme="majorEastAsia" w:hAnsiTheme="majorEastAsia" w:hint="eastAsia"/>
          <w:sz w:val="32"/>
        </w:rPr>
        <w:lastRenderedPageBreak/>
        <w:t>家屋敷課税が非課税となる方</w:t>
      </w:r>
    </w:p>
    <w:p w:rsidR="005357C5" w:rsidRDefault="005357C5">
      <w:pPr>
        <w:rPr>
          <w:rFonts w:asciiTheme="majorEastAsia" w:eastAsiaTheme="majorEastAsia" w:hAnsiTheme="majorEastAsia"/>
        </w:rPr>
      </w:pPr>
    </w:p>
    <w:p w:rsidR="005357C5" w:rsidRPr="002779B1" w:rsidRDefault="00CD774C" w:rsidP="002779B1">
      <w:pPr>
        <w:pStyle w:val="a7"/>
        <w:numPr>
          <w:ilvl w:val="0"/>
          <w:numId w:val="3"/>
        </w:numPr>
        <w:ind w:leftChars="0"/>
        <w:rPr>
          <w:rFonts w:asciiTheme="majorEastAsia" w:eastAsiaTheme="majorEastAsia" w:hAnsiTheme="majorEastAsia"/>
        </w:rPr>
      </w:pPr>
      <w:r w:rsidRPr="002779B1">
        <w:rPr>
          <w:rFonts w:asciiTheme="majorEastAsia" w:eastAsiaTheme="majorEastAsia" w:hAnsiTheme="majorEastAsia" w:hint="eastAsia"/>
        </w:rPr>
        <w:t>生活保護法によって生活扶助を受けている方</w:t>
      </w:r>
    </w:p>
    <w:p w:rsidR="00616D50" w:rsidRDefault="002779B1" w:rsidP="00616D50">
      <w:pPr>
        <w:pStyle w:val="a7"/>
        <w:numPr>
          <w:ilvl w:val="0"/>
          <w:numId w:val="3"/>
        </w:numPr>
        <w:ind w:leftChars="0"/>
        <w:rPr>
          <w:rFonts w:asciiTheme="majorEastAsia" w:eastAsiaTheme="majorEastAsia" w:hAnsiTheme="majorEastAsia"/>
        </w:rPr>
      </w:pPr>
      <w:r w:rsidRPr="00616D50">
        <w:rPr>
          <w:rFonts w:asciiTheme="majorEastAsia" w:eastAsiaTheme="majorEastAsia" w:hAnsiTheme="majorEastAsia" w:hint="eastAsia"/>
        </w:rPr>
        <w:t>障がい</w:t>
      </w:r>
      <w:r w:rsidR="002A3624">
        <w:rPr>
          <w:rFonts w:asciiTheme="majorEastAsia" w:eastAsiaTheme="majorEastAsia" w:hAnsiTheme="majorEastAsia" w:hint="eastAsia"/>
        </w:rPr>
        <w:t>者、未成年者、寡婦</w:t>
      </w:r>
      <w:r w:rsidR="00616D50">
        <w:rPr>
          <w:rFonts w:asciiTheme="majorEastAsia" w:eastAsiaTheme="majorEastAsia" w:hAnsiTheme="majorEastAsia" w:hint="eastAsia"/>
        </w:rPr>
        <w:t>、ひとり親</w:t>
      </w:r>
      <w:r w:rsidR="00CD774C" w:rsidRPr="00616D50">
        <w:rPr>
          <w:rFonts w:asciiTheme="majorEastAsia" w:eastAsiaTheme="majorEastAsia" w:hAnsiTheme="majorEastAsia" w:hint="eastAsia"/>
        </w:rPr>
        <w:t>に該当し、前年中の所得金額が1,</w:t>
      </w:r>
      <w:r w:rsidR="00616D50" w:rsidRPr="00616D50">
        <w:rPr>
          <w:rFonts w:asciiTheme="majorEastAsia" w:eastAsiaTheme="majorEastAsia" w:hAnsiTheme="majorEastAsia" w:hint="eastAsia"/>
        </w:rPr>
        <w:t>350</w:t>
      </w:r>
      <w:r w:rsidR="00CD774C" w:rsidRPr="00616D50">
        <w:rPr>
          <w:rFonts w:asciiTheme="majorEastAsia" w:eastAsiaTheme="majorEastAsia" w:hAnsiTheme="majorEastAsia" w:hint="eastAsia"/>
        </w:rPr>
        <w:t>,000円以下の方</w:t>
      </w:r>
    </w:p>
    <w:p w:rsidR="005357C5" w:rsidRPr="005B335C" w:rsidRDefault="00CD774C" w:rsidP="005B335C">
      <w:pPr>
        <w:pStyle w:val="a7"/>
        <w:numPr>
          <w:ilvl w:val="0"/>
          <w:numId w:val="3"/>
        </w:numPr>
        <w:ind w:leftChars="0"/>
        <w:rPr>
          <w:rFonts w:asciiTheme="majorEastAsia" w:eastAsiaTheme="majorEastAsia" w:hAnsiTheme="majorEastAsia"/>
        </w:rPr>
      </w:pPr>
      <w:r w:rsidRPr="00616D50">
        <w:rPr>
          <w:rFonts w:asciiTheme="majorEastAsia" w:eastAsiaTheme="majorEastAsia" w:hAnsiTheme="majorEastAsia" w:hint="eastAsia"/>
        </w:rPr>
        <w:t>②以外の人で、前年中の所得金額が次の算式により計算した金額以下の方</w:t>
      </w:r>
    </w:p>
    <w:p w:rsidR="005357C5" w:rsidRDefault="00CD774C">
      <w:pPr>
        <w:rPr>
          <w:rFonts w:asciiTheme="majorEastAsia" w:eastAsiaTheme="majorEastAsia" w:hAnsiTheme="majorEastAsia"/>
        </w:rPr>
      </w:pPr>
      <w:r>
        <w:rPr>
          <w:rFonts w:asciiTheme="majorEastAsia" w:eastAsiaTheme="majorEastAsia" w:hAnsiTheme="majorEastAsia" w:hint="eastAsia"/>
        </w:rPr>
        <w:t xml:space="preserve">　　○扶養親族･控除対象配偶者のいない方･････</w:t>
      </w:r>
      <w:r w:rsidR="00616D50">
        <w:rPr>
          <w:rFonts w:asciiTheme="majorEastAsia" w:eastAsiaTheme="majorEastAsia" w:hAnsiTheme="majorEastAsia" w:hint="eastAsia"/>
        </w:rPr>
        <w:t>280,000</w:t>
      </w:r>
      <w:r>
        <w:rPr>
          <w:rFonts w:asciiTheme="majorEastAsia" w:eastAsiaTheme="majorEastAsia" w:hAnsiTheme="majorEastAsia" w:hint="eastAsia"/>
        </w:rPr>
        <w:t>円</w:t>
      </w:r>
      <w:r w:rsidR="00616D50">
        <w:rPr>
          <w:rFonts w:asciiTheme="majorEastAsia" w:eastAsiaTheme="majorEastAsia" w:hAnsiTheme="majorEastAsia" w:hint="eastAsia"/>
        </w:rPr>
        <w:t>＋100,000円</w:t>
      </w:r>
    </w:p>
    <w:p w:rsidR="005357C5" w:rsidRDefault="00CD774C">
      <w:pPr>
        <w:rPr>
          <w:rFonts w:asciiTheme="majorEastAsia" w:eastAsiaTheme="majorEastAsia" w:hAnsiTheme="majorEastAsia"/>
        </w:rPr>
      </w:pPr>
      <w:r>
        <w:rPr>
          <w:rFonts w:asciiTheme="majorEastAsia" w:eastAsiaTheme="majorEastAsia" w:hAnsiTheme="majorEastAsia" w:hint="eastAsia"/>
        </w:rPr>
        <w:t xml:space="preserve">　　○扶養親族･控除対象配偶者のいる方･･･････280,000円×（扶養親族＋控除対象配偶者＋１）</w:t>
      </w:r>
      <w:r w:rsidR="00616D50">
        <w:rPr>
          <w:rFonts w:asciiTheme="majorEastAsia" w:eastAsiaTheme="majorEastAsia" w:hAnsiTheme="majorEastAsia" w:hint="eastAsia"/>
        </w:rPr>
        <w:t>＋100,000円</w:t>
      </w:r>
      <w:r>
        <w:rPr>
          <w:rFonts w:asciiTheme="majorEastAsia" w:eastAsiaTheme="majorEastAsia" w:hAnsiTheme="majorEastAsia" w:hint="eastAsia"/>
        </w:rPr>
        <w:t>＋168,000円</w:t>
      </w:r>
    </w:p>
    <w:p w:rsidR="005357C5" w:rsidRDefault="005357C5">
      <w:pPr>
        <w:rPr>
          <w:rFonts w:asciiTheme="majorEastAsia" w:eastAsiaTheme="majorEastAsia" w:hAnsiTheme="majorEastAsia"/>
        </w:rPr>
      </w:pPr>
    </w:p>
    <w:p w:rsidR="005357C5" w:rsidRDefault="00CD774C">
      <w:pPr>
        <w:rPr>
          <w:rFonts w:asciiTheme="majorEastAsia" w:eastAsiaTheme="majorEastAsia" w:hAnsiTheme="majorEastAsia"/>
        </w:rPr>
      </w:pPr>
      <w:r>
        <w:rPr>
          <w:rFonts w:asciiTheme="majorEastAsia" w:eastAsiaTheme="majorEastAsia" w:hAnsiTheme="majorEastAsia" w:hint="eastAsia"/>
        </w:rPr>
        <w:t>【 均等割非課税額 】</w:t>
      </w:r>
    </w:p>
    <w:tbl>
      <w:tblPr>
        <w:tblpPr w:leftFromText="142" w:rightFromText="142" w:vertAnchor="text" w:tblpX="170" w:tblpY="15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180"/>
        <w:gridCol w:w="2939"/>
      </w:tblGrid>
      <w:tr w:rsidR="005357C5">
        <w:trPr>
          <w:trHeight w:val="409"/>
        </w:trPr>
        <w:tc>
          <w:tcPr>
            <w:tcW w:w="118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扶養の人数</w:t>
            </w:r>
          </w:p>
        </w:tc>
        <w:tc>
          <w:tcPr>
            <w:tcW w:w="293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合計所得金額</w:t>
            </w:r>
          </w:p>
        </w:tc>
      </w:tr>
      <w:tr w:rsidR="005357C5">
        <w:trPr>
          <w:trHeight w:val="409"/>
        </w:trPr>
        <w:tc>
          <w:tcPr>
            <w:tcW w:w="118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０人</w:t>
            </w:r>
          </w:p>
        </w:tc>
        <w:tc>
          <w:tcPr>
            <w:tcW w:w="2939"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３８０，０００</w:t>
            </w:r>
            <w:r w:rsidR="00CD774C">
              <w:rPr>
                <w:rFonts w:asciiTheme="majorEastAsia" w:eastAsiaTheme="majorEastAsia" w:hAnsiTheme="majorEastAsia" w:hint="eastAsia"/>
              </w:rPr>
              <w:t>円以下</w:t>
            </w:r>
          </w:p>
        </w:tc>
      </w:tr>
      <w:tr w:rsidR="005357C5">
        <w:trPr>
          <w:trHeight w:val="409"/>
        </w:trPr>
        <w:tc>
          <w:tcPr>
            <w:tcW w:w="118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１人</w:t>
            </w:r>
          </w:p>
        </w:tc>
        <w:tc>
          <w:tcPr>
            <w:tcW w:w="2939"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８２８，０００円</w:t>
            </w:r>
            <w:r w:rsidR="00CD774C">
              <w:rPr>
                <w:rFonts w:asciiTheme="majorEastAsia" w:eastAsiaTheme="majorEastAsia" w:hAnsiTheme="majorEastAsia" w:hint="eastAsia"/>
              </w:rPr>
              <w:t>以下</w:t>
            </w:r>
          </w:p>
        </w:tc>
      </w:tr>
      <w:tr w:rsidR="005357C5">
        <w:trPr>
          <w:trHeight w:val="409"/>
        </w:trPr>
        <w:tc>
          <w:tcPr>
            <w:tcW w:w="118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２人</w:t>
            </w:r>
          </w:p>
        </w:tc>
        <w:tc>
          <w:tcPr>
            <w:tcW w:w="2939"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１，１０８，０００円</w:t>
            </w:r>
            <w:r w:rsidR="00CD774C">
              <w:rPr>
                <w:rFonts w:asciiTheme="majorEastAsia" w:eastAsiaTheme="majorEastAsia" w:hAnsiTheme="majorEastAsia" w:hint="eastAsia"/>
              </w:rPr>
              <w:t>以下</w:t>
            </w:r>
          </w:p>
        </w:tc>
      </w:tr>
      <w:tr w:rsidR="005357C5">
        <w:trPr>
          <w:trHeight w:val="409"/>
        </w:trPr>
        <w:tc>
          <w:tcPr>
            <w:tcW w:w="118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３人</w:t>
            </w:r>
          </w:p>
        </w:tc>
        <w:tc>
          <w:tcPr>
            <w:tcW w:w="2939"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１，３８８，０００円</w:t>
            </w:r>
            <w:r w:rsidR="00CD774C">
              <w:rPr>
                <w:rFonts w:asciiTheme="majorEastAsia" w:eastAsiaTheme="majorEastAsia" w:hAnsiTheme="majorEastAsia" w:hint="eastAsia"/>
              </w:rPr>
              <w:t>以下</w:t>
            </w:r>
          </w:p>
        </w:tc>
      </w:tr>
      <w:tr w:rsidR="005357C5">
        <w:trPr>
          <w:trHeight w:val="409"/>
        </w:trPr>
        <w:tc>
          <w:tcPr>
            <w:tcW w:w="118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４人</w:t>
            </w:r>
          </w:p>
        </w:tc>
        <w:tc>
          <w:tcPr>
            <w:tcW w:w="2939"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１，６６８，０００</w:t>
            </w:r>
            <w:r w:rsidR="00CD774C">
              <w:rPr>
                <w:rFonts w:asciiTheme="majorEastAsia" w:eastAsiaTheme="majorEastAsia" w:hAnsiTheme="majorEastAsia" w:hint="eastAsia"/>
              </w:rPr>
              <w:t>円以下</w:t>
            </w:r>
          </w:p>
        </w:tc>
      </w:tr>
      <w:tr w:rsidR="005357C5">
        <w:trPr>
          <w:trHeight w:val="409"/>
        </w:trPr>
        <w:tc>
          <w:tcPr>
            <w:tcW w:w="118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５人</w:t>
            </w:r>
          </w:p>
        </w:tc>
        <w:tc>
          <w:tcPr>
            <w:tcW w:w="2939"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１，９４８，０００円</w:t>
            </w:r>
            <w:r w:rsidR="00CD774C">
              <w:rPr>
                <w:rFonts w:asciiTheme="majorEastAsia" w:eastAsiaTheme="majorEastAsia" w:hAnsiTheme="majorEastAsia" w:hint="eastAsia"/>
              </w:rPr>
              <w:t>以下</w:t>
            </w:r>
          </w:p>
        </w:tc>
      </w:tr>
    </w:tbl>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rPr>
          <w:rFonts w:asciiTheme="majorEastAsia" w:eastAsiaTheme="majorEastAsia" w:hAnsiTheme="majorEastAsia"/>
        </w:rPr>
      </w:pPr>
    </w:p>
    <w:p w:rsidR="005357C5" w:rsidRDefault="005357C5">
      <w:pPr>
        <w:ind w:firstLineChars="100" w:firstLine="190"/>
        <w:rPr>
          <w:rFonts w:asciiTheme="majorEastAsia" w:eastAsiaTheme="majorEastAsia" w:hAnsiTheme="majorEastAsia"/>
        </w:rPr>
      </w:pPr>
    </w:p>
    <w:p w:rsidR="005357C5" w:rsidRDefault="00CD774C">
      <w:pPr>
        <w:rPr>
          <w:rFonts w:asciiTheme="majorEastAsia" w:eastAsiaTheme="majorEastAsia" w:hAnsiTheme="majorEastAsia"/>
        </w:rPr>
      </w:pPr>
      <w:r>
        <w:rPr>
          <w:rFonts w:asciiTheme="majorEastAsia" w:eastAsiaTheme="majorEastAsia" w:hAnsiTheme="majorEastAsia" w:hint="eastAsia"/>
        </w:rPr>
        <w:t xml:space="preserve">【 </w:t>
      </w:r>
      <w:r w:rsidR="002779B1">
        <w:rPr>
          <w:rFonts w:asciiTheme="majorEastAsia" w:eastAsiaTheme="majorEastAsia" w:hAnsiTheme="majorEastAsia" w:hint="eastAsia"/>
        </w:rPr>
        <w:t>障がい</w:t>
      </w:r>
      <w:r w:rsidR="002A3624">
        <w:rPr>
          <w:rFonts w:asciiTheme="majorEastAsia" w:eastAsiaTheme="majorEastAsia" w:hAnsiTheme="majorEastAsia" w:hint="eastAsia"/>
        </w:rPr>
        <w:t>者、未成年者、寡婦</w:t>
      </w:r>
      <w:r w:rsidR="00616D50">
        <w:rPr>
          <w:rFonts w:asciiTheme="majorEastAsia" w:eastAsiaTheme="majorEastAsia" w:hAnsiTheme="majorEastAsia" w:hint="eastAsia"/>
        </w:rPr>
        <w:t>、ひとり親</w:t>
      </w:r>
      <w:r>
        <w:rPr>
          <w:rFonts w:asciiTheme="majorEastAsia" w:eastAsiaTheme="majorEastAsia" w:hAnsiTheme="majorEastAsia" w:hint="eastAsia"/>
        </w:rPr>
        <w:t>の方の均等割非課税額 】</w:t>
      </w:r>
    </w:p>
    <w:tbl>
      <w:tblPr>
        <w:tblpPr w:leftFromText="142" w:rightFromText="142" w:vertAnchor="text" w:tblpX="170" w:tblpY="15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179"/>
        <w:gridCol w:w="2940"/>
      </w:tblGrid>
      <w:tr w:rsidR="005357C5">
        <w:trPr>
          <w:trHeight w:val="409"/>
        </w:trPr>
        <w:tc>
          <w:tcPr>
            <w:tcW w:w="117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扶養の人数</w:t>
            </w:r>
          </w:p>
        </w:tc>
        <w:tc>
          <w:tcPr>
            <w:tcW w:w="2940"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合計所得金額</w:t>
            </w:r>
          </w:p>
        </w:tc>
      </w:tr>
      <w:tr w:rsidR="005357C5">
        <w:trPr>
          <w:trHeight w:val="409"/>
        </w:trPr>
        <w:tc>
          <w:tcPr>
            <w:tcW w:w="117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０人</w:t>
            </w:r>
          </w:p>
        </w:tc>
        <w:tc>
          <w:tcPr>
            <w:tcW w:w="2940"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１，３</w:t>
            </w:r>
            <w:r w:rsidR="00CD774C">
              <w:rPr>
                <w:rFonts w:asciiTheme="majorEastAsia" w:eastAsiaTheme="majorEastAsia" w:hAnsiTheme="majorEastAsia" w:hint="eastAsia"/>
              </w:rPr>
              <w:t>５０，０００円以下</w:t>
            </w:r>
          </w:p>
        </w:tc>
      </w:tr>
      <w:tr w:rsidR="005357C5">
        <w:trPr>
          <w:trHeight w:val="409"/>
        </w:trPr>
        <w:tc>
          <w:tcPr>
            <w:tcW w:w="117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１人</w:t>
            </w:r>
          </w:p>
        </w:tc>
        <w:tc>
          <w:tcPr>
            <w:tcW w:w="2940"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１，３</w:t>
            </w:r>
            <w:r w:rsidR="00CD774C">
              <w:rPr>
                <w:rFonts w:asciiTheme="majorEastAsia" w:eastAsiaTheme="majorEastAsia" w:hAnsiTheme="majorEastAsia" w:hint="eastAsia"/>
              </w:rPr>
              <w:t>５０，０００円以下</w:t>
            </w:r>
          </w:p>
        </w:tc>
      </w:tr>
      <w:tr w:rsidR="005357C5">
        <w:trPr>
          <w:trHeight w:val="409"/>
        </w:trPr>
        <w:tc>
          <w:tcPr>
            <w:tcW w:w="117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２人</w:t>
            </w:r>
          </w:p>
        </w:tc>
        <w:tc>
          <w:tcPr>
            <w:tcW w:w="2940"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１，３</w:t>
            </w:r>
            <w:r w:rsidR="00CD774C">
              <w:rPr>
                <w:rFonts w:asciiTheme="majorEastAsia" w:eastAsiaTheme="majorEastAsia" w:hAnsiTheme="majorEastAsia" w:hint="eastAsia"/>
              </w:rPr>
              <w:t>５０，０００円以下</w:t>
            </w:r>
          </w:p>
        </w:tc>
      </w:tr>
      <w:tr w:rsidR="005357C5">
        <w:trPr>
          <w:trHeight w:val="409"/>
        </w:trPr>
        <w:tc>
          <w:tcPr>
            <w:tcW w:w="117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３人</w:t>
            </w:r>
          </w:p>
        </w:tc>
        <w:tc>
          <w:tcPr>
            <w:tcW w:w="2940"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１，３</w:t>
            </w:r>
            <w:r w:rsidR="00CD774C">
              <w:rPr>
                <w:rFonts w:asciiTheme="majorEastAsia" w:eastAsiaTheme="majorEastAsia" w:hAnsiTheme="majorEastAsia" w:hint="eastAsia"/>
              </w:rPr>
              <w:t>８８，０００円以下</w:t>
            </w:r>
          </w:p>
        </w:tc>
      </w:tr>
      <w:tr w:rsidR="005357C5">
        <w:trPr>
          <w:trHeight w:val="409"/>
        </w:trPr>
        <w:tc>
          <w:tcPr>
            <w:tcW w:w="117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４人</w:t>
            </w:r>
          </w:p>
        </w:tc>
        <w:tc>
          <w:tcPr>
            <w:tcW w:w="2940"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１，６</w:t>
            </w:r>
            <w:r w:rsidR="00CD774C">
              <w:rPr>
                <w:rFonts w:asciiTheme="majorEastAsia" w:eastAsiaTheme="majorEastAsia" w:hAnsiTheme="majorEastAsia" w:hint="eastAsia"/>
              </w:rPr>
              <w:t>６８，０００円以下</w:t>
            </w:r>
          </w:p>
        </w:tc>
      </w:tr>
      <w:tr w:rsidR="005357C5">
        <w:trPr>
          <w:trHeight w:val="409"/>
        </w:trPr>
        <w:tc>
          <w:tcPr>
            <w:tcW w:w="1179" w:type="dxa"/>
            <w:tcBorders>
              <w:top w:val="single" w:sz="4" w:space="0" w:color="auto"/>
              <w:left w:val="single" w:sz="4" w:space="0" w:color="auto"/>
              <w:bottom w:val="single" w:sz="4" w:space="0" w:color="auto"/>
              <w:right w:val="single" w:sz="4" w:space="0" w:color="auto"/>
            </w:tcBorders>
            <w:vAlign w:val="center"/>
          </w:tcPr>
          <w:p w:rsidR="005357C5" w:rsidRDefault="00CD774C">
            <w:pPr>
              <w:jc w:val="center"/>
              <w:rPr>
                <w:rFonts w:asciiTheme="majorEastAsia" w:eastAsiaTheme="majorEastAsia" w:hAnsiTheme="majorEastAsia"/>
              </w:rPr>
            </w:pPr>
            <w:r>
              <w:rPr>
                <w:rFonts w:asciiTheme="majorEastAsia" w:eastAsiaTheme="majorEastAsia" w:hAnsiTheme="majorEastAsia" w:hint="eastAsia"/>
              </w:rPr>
              <w:t>５人</w:t>
            </w:r>
          </w:p>
        </w:tc>
        <w:tc>
          <w:tcPr>
            <w:tcW w:w="2940" w:type="dxa"/>
            <w:tcBorders>
              <w:top w:val="single" w:sz="4" w:space="0" w:color="auto"/>
              <w:left w:val="single" w:sz="4" w:space="0" w:color="auto"/>
              <w:bottom w:val="single" w:sz="4" w:space="0" w:color="auto"/>
              <w:right w:val="single" w:sz="4" w:space="0" w:color="auto"/>
            </w:tcBorders>
            <w:vAlign w:val="center"/>
          </w:tcPr>
          <w:p w:rsidR="005357C5" w:rsidRDefault="00616D50">
            <w:pPr>
              <w:jc w:val="right"/>
              <w:rPr>
                <w:rFonts w:asciiTheme="majorEastAsia" w:eastAsiaTheme="majorEastAsia" w:hAnsiTheme="majorEastAsia"/>
              </w:rPr>
            </w:pPr>
            <w:r>
              <w:rPr>
                <w:rFonts w:asciiTheme="majorEastAsia" w:eastAsiaTheme="majorEastAsia" w:hAnsiTheme="majorEastAsia" w:hint="eastAsia"/>
              </w:rPr>
              <w:t>１，９</w:t>
            </w:r>
            <w:r w:rsidR="00CD774C">
              <w:rPr>
                <w:rFonts w:asciiTheme="majorEastAsia" w:eastAsiaTheme="majorEastAsia" w:hAnsiTheme="majorEastAsia" w:hint="eastAsia"/>
              </w:rPr>
              <w:t>４８，０００円以下</w:t>
            </w:r>
          </w:p>
        </w:tc>
      </w:tr>
    </w:tbl>
    <w:p w:rsidR="005357C5" w:rsidRDefault="005357C5">
      <w:pPr>
        <w:rPr>
          <w:rFonts w:asciiTheme="majorEastAsia" w:eastAsiaTheme="majorEastAsia" w:hAnsiTheme="majorEastAsia"/>
        </w:rPr>
      </w:pPr>
    </w:p>
    <w:sectPr w:rsidR="005357C5" w:rsidSect="005B335C">
      <w:pgSz w:w="11906" w:h="16838" w:code="9"/>
      <w:pgMar w:top="720" w:right="720" w:bottom="567" w:left="720" w:header="851" w:footer="992" w:gutter="0"/>
      <w:cols w:space="720"/>
      <w:docGrid w:type="linesAndChars" w:linePitch="2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10" w:rsidRDefault="00CD774C">
      <w:r>
        <w:separator/>
      </w:r>
    </w:p>
  </w:endnote>
  <w:endnote w:type="continuationSeparator" w:id="0">
    <w:p w:rsidR="00C70D10" w:rsidRDefault="00CD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10" w:rsidRDefault="00CD774C">
      <w:r>
        <w:separator/>
      </w:r>
    </w:p>
  </w:footnote>
  <w:footnote w:type="continuationSeparator" w:id="0">
    <w:p w:rsidR="00C70D10" w:rsidRDefault="00CD7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9EB"/>
    <w:multiLevelType w:val="hybridMultilevel"/>
    <w:tmpl w:val="6AFE0F7E"/>
    <w:lvl w:ilvl="0" w:tplc="687AB252">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25794C34"/>
    <w:multiLevelType w:val="hybridMultilevel"/>
    <w:tmpl w:val="33EC33AE"/>
    <w:lvl w:ilvl="0" w:tplc="2E362C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C8B386C"/>
    <w:multiLevelType w:val="hybridMultilevel"/>
    <w:tmpl w:val="029A4892"/>
    <w:lvl w:ilvl="0" w:tplc="429A5D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431EC9"/>
    <w:multiLevelType w:val="hybridMultilevel"/>
    <w:tmpl w:val="DC10000E"/>
    <w:lvl w:ilvl="0" w:tplc="1C80E5B4">
      <w:start w:val="1"/>
      <w:numFmt w:val="decimalEnclosedCircle"/>
      <w:lvlText w:val="%1"/>
      <w:lvlJc w:val="left"/>
      <w:pPr>
        <w:ind w:left="2640" w:hanging="360"/>
      </w:pPr>
      <w:rPr>
        <w:rFonts w:hint="default"/>
        <w:sz w:val="21"/>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4" w15:restartNumberingAfterBreak="0">
    <w:nsid w:val="72113719"/>
    <w:multiLevelType w:val="hybridMultilevel"/>
    <w:tmpl w:val="5AA295B0"/>
    <w:lvl w:ilvl="0" w:tplc="0DFAA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F67629"/>
    <w:multiLevelType w:val="hybridMultilevel"/>
    <w:tmpl w:val="8B246524"/>
    <w:lvl w:ilvl="0" w:tplc="9DE03BCC">
      <w:start w:val="1"/>
      <w:numFmt w:val="decimalEnclosedCircle"/>
      <w:lvlText w:val="%1"/>
      <w:lvlJc w:val="left"/>
      <w:pPr>
        <w:ind w:left="2260" w:hanging="360"/>
      </w:pPr>
      <w:rPr>
        <w:rFonts w:hint="default"/>
        <w:sz w:val="21"/>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90"/>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57C5"/>
    <w:rsid w:val="00142D59"/>
    <w:rsid w:val="002779B1"/>
    <w:rsid w:val="002A3624"/>
    <w:rsid w:val="00313B02"/>
    <w:rsid w:val="00314F54"/>
    <w:rsid w:val="003D7B9F"/>
    <w:rsid w:val="0041601A"/>
    <w:rsid w:val="005357C5"/>
    <w:rsid w:val="005430CF"/>
    <w:rsid w:val="00592264"/>
    <w:rsid w:val="005B335C"/>
    <w:rsid w:val="00616D50"/>
    <w:rsid w:val="007942EB"/>
    <w:rsid w:val="007E2135"/>
    <w:rsid w:val="008054BA"/>
    <w:rsid w:val="008D3585"/>
    <w:rsid w:val="00996B14"/>
    <w:rsid w:val="00A339D0"/>
    <w:rsid w:val="00AF0894"/>
    <w:rsid w:val="00B13D3C"/>
    <w:rsid w:val="00BB5875"/>
    <w:rsid w:val="00C70D10"/>
    <w:rsid w:val="00CD774C"/>
    <w:rsid w:val="00F15D4D"/>
    <w:rsid w:val="00F21397"/>
    <w:rsid w:val="00FC37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5D397"/>
  <w15:docId w15:val="{A2E47A4A-D888-4A93-A93C-53D6821D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CD77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774C"/>
    <w:rPr>
      <w:rFonts w:asciiTheme="majorHAnsi" w:eastAsiaTheme="majorEastAsia" w:hAnsiTheme="majorHAnsi" w:cstheme="majorBidi"/>
      <w:sz w:val="18"/>
      <w:szCs w:val="18"/>
    </w:rPr>
  </w:style>
  <w:style w:type="paragraph" w:styleId="a7">
    <w:name w:val="List Paragraph"/>
    <w:basedOn w:val="a"/>
    <w:uiPriority w:val="34"/>
    <w:qFormat/>
    <w:rsid w:val="002779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6717-A25E-4B0A-A2EC-4B35C8A0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長和町役場</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神野ますみ</dc:creator>
  <cp:lastModifiedBy>正村 優衣</cp:lastModifiedBy>
  <cp:revision>22</cp:revision>
  <cp:lastPrinted>2021-05-25T00:31:00Z</cp:lastPrinted>
  <dcterms:created xsi:type="dcterms:W3CDTF">2018-09-04T23:43:00Z</dcterms:created>
  <dcterms:modified xsi:type="dcterms:W3CDTF">2022-05-30T07:43:00Z</dcterms:modified>
</cp:coreProperties>
</file>